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97602" w14:textId="23B012D8" w:rsidR="0035650D" w:rsidRPr="00E66DB5" w:rsidRDefault="0035650D" w:rsidP="00C9373D">
      <w:pPr>
        <w:pStyle w:val="Heading1"/>
        <w:spacing w:before="0" w:after="0"/>
        <w:jc w:val="center"/>
        <w:rPr>
          <w:rFonts w:ascii="Times New Roman" w:hAnsi="Times New Roman" w:cs="Times New Roman"/>
          <w:b/>
          <w:bCs/>
          <w:color w:val="auto"/>
          <w:sz w:val="24"/>
          <w:szCs w:val="24"/>
        </w:rPr>
      </w:pPr>
      <w:r w:rsidRPr="00E66DB5">
        <w:rPr>
          <w:rFonts w:ascii="Times New Roman" w:hAnsi="Times New Roman" w:cs="Times New Roman"/>
          <w:b/>
          <w:bCs/>
          <w:color w:val="auto"/>
          <w:sz w:val="24"/>
          <w:szCs w:val="24"/>
        </w:rPr>
        <w:t>PSY 493 “</w:t>
      </w:r>
      <w:r w:rsidR="00E6038A">
        <w:rPr>
          <w:rFonts w:ascii="Times New Roman" w:hAnsi="Times New Roman" w:cs="Times New Roman"/>
          <w:b/>
          <w:bCs/>
          <w:color w:val="auto"/>
          <w:sz w:val="24"/>
          <w:szCs w:val="24"/>
        </w:rPr>
        <w:t>Psychology of Intersectionality</w:t>
      </w:r>
      <w:r w:rsidRPr="00E66DB5">
        <w:rPr>
          <w:rFonts w:ascii="Times New Roman" w:hAnsi="Times New Roman" w:cs="Times New Roman"/>
          <w:b/>
          <w:bCs/>
          <w:color w:val="auto"/>
          <w:sz w:val="24"/>
          <w:szCs w:val="24"/>
        </w:rPr>
        <w:t>”</w:t>
      </w:r>
    </w:p>
    <w:p w14:paraId="47B75887" w14:textId="08CAB20C" w:rsidR="0035650D" w:rsidRPr="00E66DB5" w:rsidRDefault="00E6038A" w:rsidP="00794ACD">
      <w:pPr>
        <w:spacing w:after="0"/>
        <w:jc w:val="center"/>
        <w:rPr>
          <w:rFonts w:ascii="Times New Roman" w:hAnsi="Times New Roman" w:cs="Times New Roman"/>
        </w:rPr>
      </w:pPr>
      <w:r>
        <w:rPr>
          <w:rFonts w:ascii="Times New Roman" w:hAnsi="Times New Roman" w:cs="Times New Roman"/>
        </w:rPr>
        <w:t>Fall</w:t>
      </w:r>
      <w:r w:rsidR="0035650D" w:rsidRPr="00E66DB5">
        <w:rPr>
          <w:rFonts w:ascii="Times New Roman" w:hAnsi="Times New Roman" w:cs="Times New Roman"/>
        </w:rPr>
        <w:t xml:space="preserve"> 2025</w:t>
      </w:r>
    </w:p>
    <w:p w14:paraId="60EE00DC" w14:textId="77777777" w:rsidR="00794ACD" w:rsidRPr="00E66DB5" w:rsidRDefault="00794ACD" w:rsidP="00794ACD">
      <w:pPr>
        <w:spacing w:after="0"/>
        <w:jc w:val="center"/>
        <w:rPr>
          <w:rFonts w:ascii="Times New Roman" w:hAnsi="Times New Roman" w:cs="Times New Roman"/>
          <w:sz w:val="16"/>
          <w:szCs w:val="16"/>
        </w:rPr>
      </w:pPr>
    </w:p>
    <w:tbl>
      <w:tblPr>
        <w:tblStyle w:val="TableGrid"/>
        <w:tblW w:w="9272" w:type="dxa"/>
        <w:tblInd w:w="120" w:type="dxa"/>
        <w:tblLook w:val="04A0" w:firstRow="1" w:lastRow="0" w:firstColumn="1" w:lastColumn="0" w:noHBand="0" w:noVBand="1"/>
      </w:tblPr>
      <w:tblGrid>
        <w:gridCol w:w="1726"/>
        <w:gridCol w:w="3519"/>
        <w:gridCol w:w="1683"/>
        <w:gridCol w:w="2344"/>
      </w:tblGrid>
      <w:tr w:rsidR="00E66DB5" w:rsidRPr="00E66DB5" w14:paraId="43EB83E4" w14:textId="77777777" w:rsidTr="005D63A2">
        <w:trPr>
          <w:trHeight w:val="288"/>
        </w:trPr>
        <w:tc>
          <w:tcPr>
            <w:tcW w:w="1727" w:type="dxa"/>
            <w:tcBorders>
              <w:top w:val="nil"/>
              <w:left w:val="nil"/>
              <w:bottom w:val="nil"/>
              <w:right w:val="nil"/>
            </w:tcBorders>
          </w:tcPr>
          <w:p w14:paraId="5FCC05E9" w14:textId="77777777" w:rsidR="0035650D" w:rsidRPr="00E66DB5" w:rsidRDefault="0035650D" w:rsidP="009B5979">
            <w:pPr>
              <w:rPr>
                <w:rStyle w:val="IntenseEmphasis"/>
                <w:rFonts w:ascii="Times New Roman" w:hAnsi="Times New Roman" w:cs="Times New Roman"/>
                <w:b/>
                <w:bCs/>
                <w:i w:val="0"/>
                <w:iCs w:val="0"/>
                <w:color w:val="auto"/>
                <w:sz w:val="22"/>
                <w:szCs w:val="22"/>
              </w:rPr>
            </w:pPr>
            <w:r w:rsidRPr="00E66DB5">
              <w:rPr>
                <w:rStyle w:val="IntenseEmphasis"/>
                <w:rFonts w:ascii="Times New Roman" w:hAnsi="Times New Roman" w:cs="Times New Roman"/>
                <w:b/>
                <w:bCs/>
                <w:i w:val="0"/>
                <w:iCs w:val="0"/>
                <w:color w:val="auto"/>
                <w:sz w:val="22"/>
                <w:szCs w:val="22"/>
              </w:rPr>
              <w:t>Instructor:</w:t>
            </w:r>
          </w:p>
        </w:tc>
        <w:tc>
          <w:tcPr>
            <w:tcW w:w="3519" w:type="dxa"/>
            <w:tcBorders>
              <w:top w:val="nil"/>
              <w:left w:val="nil"/>
              <w:bottom w:val="nil"/>
              <w:right w:val="nil"/>
            </w:tcBorders>
          </w:tcPr>
          <w:p w14:paraId="310BB7CD" w14:textId="2FFCE8CD" w:rsidR="0035650D" w:rsidRPr="00E66DB5" w:rsidRDefault="0035650D" w:rsidP="009B5979">
            <w:pPr>
              <w:rPr>
                <w:rStyle w:val="IntenseEmphasis"/>
                <w:rFonts w:ascii="Times New Roman" w:hAnsi="Times New Roman" w:cs="Times New Roman"/>
                <w:i w:val="0"/>
                <w:iCs w:val="0"/>
                <w:color w:val="auto"/>
                <w:sz w:val="22"/>
                <w:szCs w:val="22"/>
              </w:rPr>
            </w:pPr>
            <w:r w:rsidRPr="00E66DB5">
              <w:rPr>
                <w:rStyle w:val="IntenseEmphasis"/>
                <w:rFonts w:ascii="Times New Roman" w:hAnsi="Times New Roman" w:cs="Times New Roman"/>
                <w:i w:val="0"/>
                <w:iCs w:val="0"/>
                <w:color w:val="auto"/>
                <w:sz w:val="22"/>
                <w:szCs w:val="22"/>
              </w:rPr>
              <w:t>Dr. Aldo Barrit</w:t>
            </w:r>
            <w:r w:rsidR="00794ACD" w:rsidRPr="00E66DB5">
              <w:rPr>
                <w:rStyle w:val="IntenseEmphasis"/>
                <w:rFonts w:ascii="Times New Roman" w:hAnsi="Times New Roman" w:cs="Times New Roman"/>
                <w:i w:val="0"/>
                <w:iCs w:val="0"/>
                <w:color w:val="auto"/>
                <w:sz w:val="22"/>
                <w:szCs w:val="22"/>
              </w:rPr>
              <w:t>a</w:t>
            </w:r>
          </w:p>
        </w:tc>
        <w:tc>
          <w:tcPr>
            <w:tcW w:w="1683" w:type="dxa"/>
            <w:tcBorders>
              <w:top w:val="nil"/>
              <w:left w:val="nil"/>
              <w:bottom w:val="nil"/>
              <w:right w:val="nil"/>
            </w:tcBorders>
          </w:tcPr>
          <w:p w14:paraId="29970C7D" w14:textId="77777777" w:rsidR="0035650D" w:rsidRPr="00E66DB5" w:rsidRDefault="0035650D" w:rsidP="009B5979">
            <w:pPr>
              <w:rPr>
                <w:rStyle w:val="IntenseEmphasis"/>
                <w:rFonts w:ascii="Times New Roman" w:hAnsi="Times New Roman" w:cs="Times New Roman"/>
                <w:b/>
                <w:bCs/>
                <w:i w:val="0"/>
                <w:iCs w:val="0"/>
                <w:color w:val="auto"/>
                <w:sz w:val="22"/>
                <w:szCs w:val="22"/>
              </w:rPr>
            </w:pPr>
            <w:r w:rsidRPr="00E66DB5">
              <w:rPr>
                <w:rStyle w:val="IntenseEmphasis"/>
                <w:rFonts w:ascii="Times New Roman" w:hAnsi="Times New Roman" w:cs="Times New Roman"/>
                <w:b/>
                <w:bCs/>
                <w:i w:val="0"/>
                <w:iCs w:val="0"/>
                <w:color w:val="auto"/>
                <w:sz w:val="22"/>
                <w:szCs w:val="22"/>
              </w:rPr>
              <w:t>Time:</w:t>
            </w:r>
          </w:p>
        </w:tc>
        <w:tc>
          <w:tcPr>
            <w:tcW w:w="2344" w:type="dxa"/>
            <w:tcBorders>
              <w:top w:val="nil"/>
              <w:left w:val="nil"/>
              <w:bottom w:val="nil"/>
              <w:right w:val="nil"/>
            </w:tcBorders>
          </w:tcPr>
          <w:p w14:paraId="22C6E929" w14:textId="7247B471" w:rsidR="0035650D" w:rsidRPr="00E66DB5" w:rsidRDefault="0035650D" w:rsidP="009B5979">
            <w:pPr>
              <w:rPr>
                <w:rStyle w:val="IntenseEmphasis"/>
                <w:rFonts w:ascii="Times New Roman" w:hAnsi="Times New Roman" w:cs="Times New Roman"/>
                <w:i w:val="0"/>
                <w:iCs w:val="0"/>
                <w:color w:val="auto"/>
                <w:sz w:val="22"/>
                <w:szCs w:val="22"/>
              </w:rPr>
            </w:pPr>
            <w:r w:rsidRPr="00E66DB5">
              <w:rPr>
                <w:rStyle w:val="IntenseEmphasis"/>
                <w:rFonts w:ascii="Times New Roman" w:hAnsi="Times New Roman" w:cs="Times New Roman"/>
                <w:i w:val="0"/>
                <w:iCs w:val="0"/>
                <w:color w:val="auto"/>
                <w:sz w:val="22"/>
                <w:szCs w:val="22"/>
              </w:rPr>
              <w:t>MW 12:40-2:00 PM</w:t>
            </w:r>
          </w:p>
        </w:tc>
      </w:tr>
      <w:tr w:rsidR="00E66DB5" w:rsidRPr="00E66DB5" w14:paraId="1EC386D1" w14:textId="77777777" w:rsidTr="0035650D">
        <w:trPr>
          <w:trHeight w:val="243"/>
        </w:trPr>
        <w:tc>
          <w:tcPr>
            <w:tcW w:w="1727" w:type="dxa"/>
            <w:tcBorders>
              <w:top w:val="nil"/>
              <w:left w:val="nil"/>
              <w:bottom w:val="nil"/>
              <w:right w:val="nil"/>
            </w:tcBorders>
          </w:tcPr>
          <w:p w14:paraId="3D2F8BEF" w14:textId="77777777" w:rsidR="0035650D" w:rsidRPr="00E66DB5" w:rsidRDefault="0035650D" w:rsidP="009B5979">
            <w:pPr>
              <w:rPr>
                <w:rStyle w:val="IntenseEmphasis"/>
                <w:rFonts w:ascii="Times New Roman" w:hAnsi="Times New Roman" w:cs="Times New Roman"/>
                <w:b/>
                <w:bCs/>
                <w:i w:val="0"/>
                <w:iCs w:val="0"/>
                <w:color w:val="auto"/>
                <w:sz w:val="22"/>
                <w:szCs w:val="22"/>
              </w:rPr>
            </w:pPr>
            <w:r w:rsidRPr="00E66DB5">
              <w:rPr>
                <w:rStyle w:val="IntenseEmphasis"/>
                <w:rFonts w:ascii="Times New Roman" w:hAnsi="Times New Roman" w:cs="Times New Roman"/>
                <w:b/>
                <w:bCs/>
                <w:i w:val="0"/>
                <w:iCs w:val="0"/>
                <w:color w:val="auto"/>
                <w:sz w:val="22"/>
                <w:szCs w:val="22"/>
              </w:rPr>
              <w:t>E-mail:</w:t>
            </w:r>
          </w:p>
        </w:tc>
        <w:tc>
          <w:tcPr>
            <w:tcW w:w="3519" w:type="dxa"/>
            <w:tcBorders>
              <w:top w:val="nil"/>
              <w:left w:val="nil"/>
              <w:bottom w:val="nil"/>
              <w:right w:val="nil"/>
            </w:tcBorders>
          </w:tcPr>
          <w:p w14:paraId="64181BF3" w14:textId="5ABE0250" w:rsidR="0035650D" w:rsidRPr="00E66DB5" w:rsidRDefault="00C9373D" w:rsidP="009B5979">
            <w:pPr>
              <w:rPr>
                <w:rStyle w:val="IntenseEmphasis"/>
                <w:rFonts w:ascii="Times New Roman" w:hAnsi="Times New Roman" w:cs="Times New Roman"/>
                <w:i w:val="0"/>
                <w:iCs w:val="0"/>
                <w:color w:val="auto"/>
                <w:sz w:val="22"/>
                <w:szCs w:val="22"/>
              </w:rPr>
            </w:pPr>
            <w:hyperlink r:id="rId7" w:history="1">
              <w:r w:rsidRPr="00E66DB5">
                <w:rPr>
                  <w:rStyle w:val="IntenseEmphasis"/>
                  <w:rFonts w:ascii="Times New Roman" w:hAnsi="Times New Roman" w:cs="Times New Roman"/>
                  <w:i w:val="0"/>
                  <w:iCs w:val="0"/>
                  <w:color w:val="auto"/>
                  <w:sz w:val="22"/>
                  <w:szCs w:val="22"/>
                </w:rPr>
                <w:t>barrita1</w:t>
              </w:r>
              <w:r w:rsidR="0035650D" w:rsidRPr="00E66DB5">
                <w:rPr>
                  <w:rStyle w:val="IntenseEmphasis"/>
                  <w:rFonts w:ascii="Times New Roman" w:hAnsi="Times New Roman" w:cs="Times New Roman"/>
                  <w:i w:val="0"/>
                  <w:iCs w:val="0"/>
                  <w:color w:val="auto"/>
                  <w:sz w:val="22"/>
                  <w:szCs w:val="22"/>
                </w:rPr>
                <w:t>@msu.edu</w:t>
              </w:r>
            </w:hyperlink>
          </w:p>
        </w:tc>
        <w:tc>
          <w:tcPr>
            <w:tcW w:w="1683" w:type="dxa"/>
            <w:tcBorders>
              <w:top w:val="nil"/>
              <w:left w:val="nil"/>
              <w:bottom w:val="nil"/>
              <w:right w:val="nil"/>
            </w:tcBorders>
          </w:tcPr>
          <w:p w14:paraId="0BF5281A" w14:textId="28495E02" w:rsidR="0035650D" w:rsidRPr="00E66DB5" w:rsidRDefault="00794ACD" w:rsidP="009B5979">
            <w:pPr>
              <w:rPr>
                <w:rStyle w:val="IntenseEmphasis"/>
                <w:rFonts w:ascii="Times New Roman" w:hAnsi="Times New Roman" w:cs="Times New Roman"/>
                <w:b/>
                <w:bCs/>
                <w:i w:val="0"/>
                <w:iCs w:val="0"/>
                <w:color w:val="auto"/>
                <w:sz w:val="22"/>
                <w:szCs w:val="22"/>
              </w:rPr>
            </w:pPr>
            <w:r w:rsidRPr="00E66DB5">
              <w:rPr>
                <w:rStyle w:val="IntenseEmphasis"/>
                <w:rFonts w:ascii="Times New Roman" w:hAnsi="Times New Roman" w:cs="Times New Roman"/>
                <w:b/>
                <w:bCs/>
                <w:i w:val="0"/>
                <w:iCs w:val="0"/>
                <w:color w:val="auto"/>
                <w:sz w:val="22"/>
                <w:szCs w:val="22"/>
              </w:rPr>
              <w:t>Classroom</w:t>
            </w:r>
            <w:r w:rsidR="0035650D" w:rsidRPr="00E66DB5">
              <w:rPr>
                <w:rStyle w:val="IntenseEmphasis"/>
                <w:rFonts w:ascii="Times New Roman" w:hAnsi="Times New Roman" w:cs="Times New Roman"/>
                <w:b/>
                <w:bCs/>
                <w:i w:val="0"/>
                <w:iCs w:val="0"/>
                <w:color w:val="auto"/>
                <w:sz w:val="22"/>
                <w:szCs w:val="22"/>
              </w:rPr>
              <w:t>:</w:t>
            </w:r>
          </w:p>
        </w:tc>
        <w:tc>
          <w:tcPr>
            <w:tcW w:w="2344" w:type="dxa"/>
            <w:tcBorders>
              <w:top w:val="nil"/>
              <w:left w:val="nil"/>
              <w:bottom w:val="nil"/>
              <w:right w:val="nil"/>
            </w:tcBorders>
          </w:tcPr>
          <w:p w14:paraId="5710135C" w14:textId="753CF636" w:rsidR="0035650D" w:rsidRPr="00E6038A" w:rsidRDefault="00E6038A" w:rsidP="009B5979">
            <w:pPr>
              <w:rPr>
                <w:rStyle w:val="IntenseEmphasis"/>
                <w:rFonts w:ascii="Times New Roman" w:hAnsi="Times New Roman" w:cs="Times New Roman"/>
                <w:i w:val="0"/>
                <w:iCs w:val="0"/>
                <w:color w:val="auto"/>
                <w:sz w:val="22"/>
                <w:szCs w:val="22"/>
              </w:rPr>
            </w:pPr>
            <w:r>
              <w:rPr>
                <w:rStyle w:val="IntenseEmphasis"/>
                <w:rFonts w:ascii="Times New Roman" w:hAnsi="Times New Roman" w:cs="Times New Roman"/>
                <w:i w:val="0"/>
                <w:iCs w:val="0"/>
                <w:color w:val="auto"/>
                <w:sz w:val="22"/>
                <w:szCs w:val="22"/>
              </w:rPr>
              <w:t>Snyder Hall C202</w:t>
            </w:r>
          </w:p>
        </w:tc>
      </w:tr>
      <w:tr w:rsidR="00E66DB5" w:rsidRPr="00E66DB5" w14:paraId="6C162ECC" w14:textId="77777777" w:rsidTr="005D63A2">
        <w:trPr>
          <w:trHeight w:val="288"/>
        </w:trPr>
        <w:tc>
          <w:tcPr>
            <w:tcW w:w="1727" w:type="dxa"/>
            <w:tcBorders>
              <w:top w:val="nil"/>
              <w:left w:val="nil"/>
              <w:bottom w:val="nil"/>
              <w:right w:val="nil"/>
            </w:tcBorders>
          </w:tcPr>
          <w:p w14:paraId="4E17C3F6" w14:textId="77777777" w:rsidR="0035650D" w:rsidRPr="00E66DB5" w:rsidRDefault="0035650D" w:rsidP="009B5979">
            <w:pPr>
              <w:rPr>
                <w:rStyle w:val="IntenseEmphasis"/>
                <w:rFonts w:ascii="Times New Roman" w:hAnsi="Times New Roman" w:cs="Times New Roman"/>
                <w:b/>
                <w:bCs/>
                <w:i w:val="0"/>
                <w:iCs w:val="0"/>
                <w:color w:val="auto"/>
                <w:sz w:val="22"/>
                <w:szCs w:val="22"/>
              </w:rPr>
            </w:pPr>
            <w:r w:rsidRPr="00E66DB5">
              <w:rPr>
                <w:rStyle w:val="IntenseEmphasis"/>
                <w:rFonts w:ascii="Times New Roman" w:hAnsi="Times New Roman" w:cs="Times New Roman"/>
                <w:b/>
                <w:bCs/>
                <w:i w:val="0"/>
                <w:iCs w:val="0"/>
                <w:color w:val="auto"/>
                <w:sz w:val="22"/>
                <w:szCs w:val="22"/>
              </w:rPr>
              <w:t>Office:</w:t>
            </w:r>
          </w:p>
        </w:tc>
        <w:tc>
          <w:tcPr>
            <w:tcW w:w="3519" w:type="dxa"/>
            <w:tcBorders>
              <w:top w:val="nil"/>
              <w:left w:val="nil"/>
              <w:bottom w:val="nil"/>
              <w:right w:val="nil"/>
            </w:tcBorders>
          </w:tcPr>
          <w:p w14:paraId="00C58B83" w14:textId="5240780C" w:rsidR="0035650D" w:rsidRPr="00E66DB5" w:rsidRDefault="00C9373D" w:rsidP="009B5979">
            <w:pPr>
              <w:rPr>
                <w:rStyle w:val="IntenseEmphasis"/>
                <w:rFonts w:ascii="Times New Roman" w:hAnsi="Times New Roman" w:cs="Times New Roman"/>
                <w:i w:val="0"/>
                <w:iCs w:val="0"/>
                <w:color w:val="auto"/>
                <w:sz w:val="22"/>
                <w:szCs w:val="22"/>
              </w:rPr>
            </w:pPr>
            <w:r w:rsidRPr="00E66DB5">
              <w:rPr>
                <w:rStyle w:val="IntenseEmphasis"/>
                <w:rFonts w:ascii="Times New Roman" w:hAnsi="Times New Roman" w:cs="Times New Roman"/>
                <w:i w:val="0"/>
                <w:iCs w:val="0"/>
                <w:color w:val="auto"/>
                <w:sz w:val="22"/>
                <w:szCs w:val="22"/>
              </w:rPr>
              <w:t>Psychology 125C</w:t>
            </w:r>
          </w:p>
        </w:tc>
        <w:tc>
          <w:tcPr>
            <w:tcW w:w="1683" w:type="dxa"/>
            <w:tcBorders>
              <w:top w:val="nil"/>
              <w:left w:val="nil"/>
              <w:bottom w:val="nil"/>
              <w:right w:val="nil"/>
            </w:tcBorders>
          </w:tcPr>
          <w:p w14:paraId="3585DD95" w14:textId="77777777" w:rsidR="0035650D" w:rsidRPr="00E66DB5" w:rsidRDefault="0035650D" w:rsidP="009B5979">
            <w:pPr>
              <w:rPr>
                <w:rStyle w:val="IntenseEmphasis"/>
                <w:rFonts w:ascii="Times New Roman" w:hAnsi="Times New Roman" w:cs="Times New Roman"/>
                <w:b/>
                <w:bCs/>
                <w:i w:val="0"/>
                <w:iCs w:val="0"/>
                <w:color w:val="auto"/>
                <w:sz w:val="22"/>
                <w:szCs w:val="22"/>
              </w:rPr>
            </w:pPr>
            <w:r w:rsidRPr="00E66DB5">
              <w:rPr>
                <w:rStyle w:val="IntenseEmphasis"/>
                <w:rFonts w:ascii="Times New Roman" w:hAnsi="Times New Roman" w:cs="Times New Roman"/>
                <w:b/>
                <w:bCs/>
                <w:i w:val="0"/>
                <w:iCs w:val="0"/>
                <w:color w:val="auto"/>
                <w:sz w:val="22"/>
                <w:szCs w:val="22"/>
              </w:rPr>
              <w:t>Office Hours:</w:t>
            </w:r>
          </w:p>
        </w:tc>
        <w:tc>
          <w:tcPr>
            <w:tcW w:w="2344" w:type="dxa"/>
            <w:tcBorders>
              <w:top w:val="nil"/>
              <w:left w:val="nil"/>
              <w:bottom w:val="nil"/>
              <w:right w:val="nil"/>
            </w:tcBorders>
          </w:tcPr>
          <w:p w14:paraId="6B92716C" w14:textId="45E544E1" w:rsidR="0035650D" w:rsidRPr="00A3245F" w:rsidRDefault="00A3245F" w:rsidP="009B5979">
            <w:pPr>
              <w:rPr>
                <w:rStyle w:val="IntenseEmphasis"/>
                <w:rFonts w:ascii="Times New Roman" w:hAnsi="Times New Roman" w:cs="Times New Roman"/>
                <w:i w:val="0"/>
                <w:iCs w:val="0"/>
                <w:color w:val="auto"/>
                <w:sz w:val="22"/>
                <w:szCs w:val="22"/>
              </w:rPr>
            </w:pPr>
            <w:r w:rsidRPr="00A3245F">
              <w:rPr>
                <w:rStyle w:val="IntenseEmphasis"/>
                <w:rFonts w:ascii="Times New Roman" w:hAnsi="Times New Roman" w:cs="Times New Roman"/>
                <w:i w:val="0"/>
                <w:iCs w:val="0"/>
                <w:color w:val="auto"/>
                <w:sz w:val="22"/>
                <w:szCs w:val="22"/>
              </w:rPr>
              <w:t>Mondays 2-</w:t>
            </w:r>
            <w:r w:rsidR="000F24E2">
              <w:rPr>
                <w:rStyle w:val="IntenseEmphasis"/>
                <w:rFonts w:ascii="Times New Roman" w:hAnsi="Times New Roman" w:cs="Times New Roman"/>
                <w:i w:val="0"/>
                <w:iCs w:val="0"/>
                <w:color w:val="auto"/>
                <w:sz w:val="22"/>
                <w:szCs w:val="22"/>
              </w:rPr>
              <w:t>3:30</w:t>
            </w:r>
            <w:r w:rsidRPr="00A3245F">
              <w:rPr>
                <w:rStyle w:val="IntenseEmphasis"/>
                <w:rFonts w:ascii="Times New Roman" w:hAnsi="Times New Roman" w:cs="Times New Roman"/>
                <w:i w:val="0"/>
                <w:iCs w:val="0"/>
                <w:color w:val="auto"/>
                <w:sz w:val="22"/>
                <w:szCs w:val="22"/>
              </w:rPr>
              <w:t>pm</w:t>
            </w:r>
            <w:r w:rsidR="000F24E2">
              <w:rPr>
                <w:rStyle w:val="IntenseEmphasis"/>
                <w:rFonts w:ascii="Times New Roman" w:hAnsi="Times New Roman" w:cs="Times New Roman"/>
                <w:i w:val="0"/>
                <w:iCs w:val="0"/>
                <w:color w:val="auto"/>
                <w:sz w:val="22"/>
                <w:szCs w:val="22"/>
              </w:rPr>
              <w:t xml:space="preserve"> or Zoom Apt.</w:t>
            </w:r>
          </w:p>
        </w:tc>
      </w:tr>
    </w:tbl>
    <w:p w14:paraId="4FF32894" w14:textId="77777777" w:rsidR="00794ACD" w:rsidRPr="00E66DB5" w:rsidRDefault="00794ACD" w:rsidP="009B5979">
      <w:pPr>
        <w:pStyle w:val="Heading1"/>
        <w:spacing w:before="0" w:after="0"/>
        <w:rPr>
          <w:rFonts w:ascii="Times New Roman" w:hAnsi="Times New Roman" w:cs="Times New Roman"/>
          <w:b/>
          <w:bCs/>
          <w:color w:val="auto"/>
          <w:sz w:val="22"/>
          <w:szCs w:val="22"/>
        </w:rPr>
      </w:pPr>
    </w:p>
    <w:p w14:paraId="3793BE49" w14:textId="3091443A" w:rsidR="009B5979" w:rsidRPr="00E66DB5" w:rsidRDefault="009B5979" w:rsidP="009B5979">
      <w:pPr>
        <w:pStyle w:val="Heading1"/>
        <w:spacing w:before="0" w:after="0"/>
        <w:rPr>
          <w:rFonts w:ascii="Times New Roman" w:hAnsi="Times New Roman" w:cs="Times New Roman"/>
          <w:b/>
          <w:bCs/>
          <w:color w:val="auto"/>
          <w:sz w:val="22"/>
          <w:szCs w:val="22"/>
        </w:rPr>
      </w:pPr>
      <w:r w:rsidRPr="00E66DB5">
        <w:rPr>
          <w:rFonts w:ascii="Times New Roman" w:hAnsi="Times New Roman" w:cs="Times New Roman"/>
          <w:b/>
          <w:bCs/>
          <w:color w:val="auto"/>
          <w:sz w:val="22"/>
          <w:szCs w:val="22"/>
        </w:rPr>
        <w:t xml:space="preserve">Land Acknowledgement: </w:t>
      </w:r>
    </w:p>
    <w:p w14:paraId="4E2D0A9F" w14:textId="3E68A8DB" w:rsidR="009B5979" w:rsidRPr="00E66DB5" w:rsidRDefault="009B5979" w:rsidP="009B5979">
      <w:pPr>
        <w:spacing w:after="0"/>
        <w:rPr>
          <w:rFonts w:ascii="Times New Roman" w:hAnsi="Times New Roman" w:cs="Times New Roman"/>
          <w:b/>
          <w:bCs/>
          <w:sz w:val="22"/>
          <w:szCs w:val="22"/>
        </w:rPr>
      </w:pPr>
      <w:r w:rsidRPr="00E66DB5">
        <w:rPr>
          <w:rFonts w:ascii="Times New Roman" w:hAnsi="Times New Roman" w:cs="Times New Roman"/>
          <w:sz w:val="22"/>
          <w:szCs w:val="22"/>
          <w:shd w:val="clear" w:color="auto" w:fill="FFFFFF"/>
        </w:rPr>
        <w:t>Michigan State University occupies the ancestral, traditional, and contemporary Lands of the Anishinaabeg – Three Fires Confederacy of Ojibwe, Odawa, and Potawatomi peoples. In particular, the University resides on Land ceded in the 1819 Treaty of Saginaw. We recognize, support, and advocate for the sovereignty of Michigan’s twelve federally recognized Indian nations, for historic Indigenous communities in Michigan, for Indigenous individuals and communities who live here now, and for those who were forcibly removed from their Homelands. By offering this Land Acknowledgement, we affirm Indigenous sovereignty and will work to hold Michigan State University more accountable to the needs of American Indian and Indigenous peoples.</w:t>
      </w:r>
      <w:r w:rsidRPr="00E66DB5">
        <w:rPr>
          <w:rFonts w:ascii="Times New Roman" w:hAnsi="Times New Roman" w:cs="Times New Roman"/>
          <w:b/>
          <w:bCs/>
          <w:sz w:val="22"/>
          <w:szCs w:val="22"/>
        </w:rPr>
        <w:t xml:space="preserve"> </w:t>
      </w:r>
    </w:p>
    <w:p w14:paraId="1B3F18C5" w14:textId="77777777" w:rsidR="009B5979" w:rsidRPr="00E66DB5" w:rsidRDefault="009B5979" w:rsidP="009B5979">
      <w:pPr>
        <w:spacing w:after="0"/>
        <w:rPr>
          <w:rFonts w:ascii="Times New Roman" w:hAnsi="Times New Roman" w:cs="Times New Roman"/>
          <w:b/>
          <w:bCs/>
          <w:sz w:val="22"/>
          <w:szCs w:val="22"/>
        </w:rPr>
      </w:pPr>
    </w:p>
    <w:p w14:paraId="556A24E5" w14:textId="4DE46615" w:rsidR="00C9373D" w:rsidRPr="00E66DB5" w:rsidRDefault="00C9373D" w:rsidP="009B5979">
      <w:pPr>
        <w:pStyle w:val="Heading1"/>
        <w:spacing w:before="0" w:after="0"/>
        <w:rPr>
          <w:rFonts w:ascii="Times New Roman" w:hAnsi="Times New Roman" w:cs="Times New Roman"/>
          <w:b/>
          <w:bCs/>
          <w:color w:val="auto"/>
          <w:sz w:val="22"/>
          <w:szCs w:val="22"/>
        </w:rPr>
      </w:pPr>
      <w:r w:rsidRPr="00E66DB5">
        <w:rPr>
          <w:rFonts w:ascii="Times New Roman" w:hAnsi="Times New Roman" w:cs="Times New Roman"/>
          <w:b/>
          <w:bCs/>
          <w:color w:val="auto"/>
          <w:sz w:val="22"/>
          <w:szCs w:val="22"/>
        </w:rPr>
        <w:t xml:space="preserve">Course Description: </w:t>
      </w:r>
    </w:p>
    <w:p w14:paraId="7D073143" w14:textId="7C160AE1" w:rsidR="009B5979" w:rsidRDefault="00E6038A" w:rsidP="009B5979">
      <w:pPr>
        <w:spacing w:after="0"/>
        <w:rPr>
          <w:rFonts w:ascii="Times New Roman" w:hAnsi="Times New Roman" w:cs="Times New Roman"/>
          <w:sz w:val="22"/>
          <w:szCs w:val="22"/>
        </w:rPr>
      </w:pPr>
      <w:r w:rsidRPr="00E6038A">
        <w:rPr>
          <w:rFonts w:ascii="Times New Roman" w:hAnsi="Times New Roman" w:cs="Times New Roman"/>
          <w:sz w:val="22"/>
          <w:szCs w:val="22"/>
        </w:rPr>
        <w:t xml:space="preserve">This upper-level undergraduate course explores the intersectionality of identity and mental health within the field of psychology, with a focus on the lived experiences of individuals from minoritized communities in the United States. Through a critical lens, students will examine how race, ethnicity, gender, sexuality, socioeconomic status, disability, and other axes of </w:t>
      </w:r>
      <w:r w:rsidR="000F24E2">
        <w:rPr>
          <w:rFonts w:ascii="Times New Roman" w:hAnsi="Times New Roman" w:cs="Times New Roman"/>
          <w:sz w:val="22"/>
          <w:szCs w:val="22"/>
        </w:rPr>
        <w:t xml:space="preserve">minoritized </w:t>
      </w:r>
      <w:r w:rsidRPr="00E6038A">
        <w:rPr>
          <w:rFonts w:ascii="Times New Roman" w:hAnsi="Times New Roman" w:cs="Times New Roman"/>
          <w:sz w:val="22"/>
          <w:szCs w:val="22"/>
        </w:rPr>
        <w:t>identity intersect to shape mental health outcomes and access to care. The course will delve into mental health disparities, the impact of structural, systemic, institutional, and individual barriers, and the role of psychology in both perpetuating and challenging these inequities. Readings, discussions, and projects will encourage students to critically evaluate dominant psychological paradigms and engage with culturally responsive frameworks for understanding and addressing mental health in diverse populations.</w:t>
      </w:r>
    </w:p>
    <w:p w14:paraId="663E5F3E" w14:textId="77777777" w:rsidR="00E6038A" w:rsidRPr="00E6038A" w:rsidRDefault="00E6038A" w:rsidP="009B5979">
      <w:pPr>
        <w:spacing w:after="0"/>
        <w:rPr>
          <w:rFonts w:ascii="Times New Roman" w:hAnsi="Times New Roman" w:cs="Times New Roman"/>
          <w:sz w:val="22"/>
          <w:szCs w:val="22"/>
        </w:rPr>
      </w:pPr>
    </w:p>
    <w:p w14:paraId="67D45566" w14:textId="00CDDA39" w:rsidR="009B5979" w:rsidRPr="00E66DB5" w:rsidRDefault="00794ACD" w:rsidP="009B5979">
      <w:pPr>
        <w:pStyle w:val="Heading1"/>
        <w:spacing w:before="0" w:after="0"/>
        <w:rPr>
          <w:rFonts w:ascii="Times New Roman" w:hAnsi="Times New Roman" w:cs="Times New Roman"/>
          <w:b/>
          <w:bCs/>
          <w:color w:val="auto"/>
          <w:sz w:val="22"/>
          <w:szCs w:val="22"/>
        </w:rPr>
      </w:pPr>
      <w:r w:rsidRPr="00E66DB5">
        <w:rPr>
          <w:rFonts w:ascii="Times New Roman" w:hAnsi="Times New Roman" w:cs="Times New Roman"/>
          <w:b/>
          <w:bCs/>
          <w:color w:val="auto"/>
          <w:sz w:val="22"/>
          <w:szCs w:val="22"/>
        </w:rPr>
        <w:t>Class Objectives:</w:t>
      </w:r>
    </w:p>
    <w:p w14:paraId="5CCEE8CA" w14:textId="77E38795" w:rsidR="00794ACD" w:rsidRPr="00E66DB5" w:rsidRDefault="00794ACD" w:rsidP="008F1126">
      <w:pPr>
        <w:spacing w:after="0"/>
        <w:rPr>
          <w:rFonts w:ascii="Times New Roman" w:hAnsi="Times New Roman" w:cs="Times New Roman"/>
          <w:sz w:val="22"/>
          <w:szCs w:val="22"/>
        </w:rPr>
      </w:pPr>
      <w:r w:rsidRPr="00E66DB5">
        <w:rPr>
          <w:rFonts w:ascii="Times New Roman" w:hAnsi="Times New Roman" w:cs="Times New Roman"/>
          <w:sz w:val="22"/>
          <w:szCs w:val="22"/>
        </w:rPr>
        <w:t>At the end of the course, students will demonstrate:</w:t>
      </w:r>
    </w:p>
    <w:p w14:paraId="68F71E2C" w14:textId="775741D0" w:rsidR="00930FAC" w:rsidRPr="00930FAC" w:rsidRDefault="00930FAC" w:rsidP="00930FAC">
      <w:pPr>
        <w:pStyle w:val="ListParagraph"/>
        <w:numPr>
          <w:ilvl w:val="0"/>
          <w:numId w:val="1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930FAC">
        <w:rPr>
          <w:rFonts w:ascii="Times New Roman" w:eastAsia="Times New Roman" w:hAnsi="Times New Roman" w:cs="Times New Roman"/>
          <w:b/>
          <w:bCs/>
          <w:kern w:val="0"/>
          <w:sz w:val="22"/>
          <w:szCs w:val="22"/>
          <w14:ligatures w14:val="none"/>
        </w:rPr>
        <w:t>Analyze</w:t>
      </w:r>
      <w:r w:rsidRPr="00930FAC">
        <w:rPr>
          <w:rFonts w:ascii="Times New Roman" w:eastAsia="Times New Roman" w:hAnsi="Times New Roman" w:cs="Times New Roman"/>
          <w:kern w:val="0"/>
          <w:sz w:val="22"/>
          <w:szCs w:val="22"/>
          <w14:ligatures w14:val="none"/>
        </w:rPr>
        <w:t xml:space="preserve"> how intersecting identities (e.g., race, gender, sexuality, class, disability) influence mental health outcomes and experiences within the U.S. context.</w:t>
      </w:r>
    </w:p>
    <w:p w14:paraId="6B4D6156" w14:textId="166F9808" w:rsidR="00930FAC" w:rsidRPr="00930FAC" w:rsidRDefault="00930FAC" w:rsidP="00930FAC">
      <w:pPr>
        <w:pStyle w:val="ListParagraph"/>
        <w:numPr>
          <w:ilvl w:val="0"/>
          <w:numId w:val="1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930FAC">
        <w:rPr>
          <w:rFonts w:ascii="Times New Roman" w:eastAsia="Times New Roman" w:hAnsi="Times New Roman" w:cs="Times New Roman"/>
          <w:b/>
          <w:bCs/>
          <w:kern w:val="0"/>
          <w:sz w:val="22"/>
          <w:szCs w:val="22"/>
          <w14:ligatures w14:val="none"/>
        </w:rPr>
        <w:t>Evaluate</w:t>
      </w:r>
      <w:r w:rsidRPr="00930FAC">
        <w:rPr>
          <w:rFonts w:ascii="Times New Roman" w:eastAsia="Times New Roman" w:hAnsi="Times New Roman" w:cs="Times New Roman"/>
          <w:kern w:val="0"/>
          <w:sz w:val="22"/>
          <w:szCs w:val="22"/>
          <w14:ligatures w14:val="none"/>
        </w:rPr>
        <w:t xml:space="preserve"> the impact of systemic, institutional, structural, and individual barriers on mental health access and treatment for people with minoritized identities.</w:t>
      </w:r>
    </w:p>
    <w:p w14:paraId="129C1AE7" w14:textId="28A80357" w:rsidR="00930FAC" w:rsidRPr="00930FAC" w:rsidRDefault="00930FAC" w:rsidP="00930FAC">
      <w:pPr>
        <w:pStyle w:val="ListParagraph"/>
        <w:numPr>
          <w:ilvl w:val="0"/>
          <w:numId w:val="1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930FAC">
        <w:rPr>
          <w:rFonts w:ascii="Times New Roman" w:eastAsia="Times New Roman" w:hAnsi="Times New Roman" w:cs="Times New Roman"/>
          <w:b/>
          <w:bCs/>
          <w:kern w:val="0"/>
          <w:sz w:val="22"/>
          <w:szCs w:val="22"/>
          <w14:ligatures w14:val="none"/>
        </w:rPr>
        <w:t>Critically assess</w:t>
      </w:r>
      <w:r w:rsidRPr="00930FAC">
        <w:rPr>
          <w:rFonts w:ascii="Times New Roman" w:eastAsia="Times New Roman" w:hAnsi="Times New Roman" w:cs="Times New Roman"/>
          <w:kern w:val="0"/>
          <w:sz w:val="22"/>
          <w:szCs w:val="22"/>
          <w14:ligatures w14:val="none"/>
        </w:rPr>
        <w:t xml:space="preserve"> dominant psychological theories and practices for their relevance, inclusivity, and potential to perpetuate or disrupt mental health disparities.</w:t>
      </w:r>
    </w:p>
    <w:p w14:paraId="09C0D0BC" w14:textId="04CD4C7F" w:rsidR="00930FAC" w:rsidRPr="00930FAC" w:rsidRDefault="00930FAC" w:rsidP="00930FAC">
      <w:pPr>
        <w:pStyle w:val="ListParagraph"/>
        <w:numPr>
          <w:ilvl w:val="0"/>
          <w:numId w:val="1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930FAC">
        <w:rPr>
          <w:rFonts w:ascii="Times New Roman" w:eastAsia="Times New Roman" w:hAnsi="Times New Roman" w:cs="Times New Roman"/>
          <w:b/>
          <w:bCs/>
          <w:kern w:val="0"/>
          <w:sz w:val="22"/>
          <w:szCs w:val="22"/>
          <w14:ligatures w14:val="none"/>
        </w:rPr>
        <w:t>Apply</w:t>
      </w:r>
      <w:r w:rsidRPr="00930FAC">
        <w:rPr>
          <w:rFonts w:ascii="Times New Roman" w:eastAsia="Times New Roman" w:hAnsi="Times New Roman" w:cs="Times New Roman"/>
          <w:kern w:val="0"/>
          <w:sz w:val="22"/>
          <w:szCs w:val="22"/>
          <w14:ligatures w14:val="none"/>
        </w:rPr>
        <w:t xml:space="preserve"> culturally responsive and justice-oriented frameworks to real-world case studies and interventions aimed at improving mental health equity.</w:t>
      </w:r>
    </w:p>
    <w:p w14:paraId="756A0576" w14:textId="5B6087C3" w:rsidR="00794ACD" w:rsidRPr="00930FAC" w:rsidRDefault="00930FAC" w:rsidP="00930FAC">
      <w:pPr>
        <w:pStyle w:val="ListParagraph"/>
        <w:numPr>
          <w:ilvl w:val="0"/>
          <w:numId w:val="13"/>
        </w:numPr>
        <w:spacing w:after="0" w:line="240" w:lineRule="auto"/>
        <w:rPr>
          <w:rFonts w:ascii="Times New Roman" w:hAnsi="Times New Roman" w:cs="Times New Roman"/>
          <w:sz w:val="22"/>
          <w:szCs w:val="22"/>
        </w:rPr>
      </w:pPr>
      <w:r w:rsidRPr="00930FAC">
        <w:rPr>
          <w:rFonts w:ascii="Times New Roman" w:hAnsi="Times New Roman" w:cs="Times New Roman"/>
          <w:b/>
          <w:bCs/>
          <w:sz w:val="22"/>
          <w:szCs w:val="22"/>
        </w:rPr>
        <w:t>Build on</w:t>
      </w:r>
      <w:r w:rsidRPr="00930FAC">
        <w:rPr>
          <w:rFonts w:ascii="Times New Roman" w:hAnsi="Times New Roman" w:cs="Times New Roman"/>
          <w:sz w:val="22"/>
          <w:szCs w:val="22"/>
        </w:rPr>
        <w:t xml:space="preserve"> a</w:t>
      </w:r>
      <w:r w:rsidR="00794ACD" w:rsidRPr="00930FAC">
        <w:rPr>
          <w:rFonts w:ascii="Times New Roman" w:hAnsi="Times New Roman" w:cs="Times New Roman"/>
          <w:sz w:val="22"/>
          <w:szCs w:val="22"/>
        </w:rPr>
        <w:t xml:space="preserve">wareness of societal and systemic barriers (e.g., education, immigration, mental health infrastructure) that negatively impact </w:t>
      </w:r>
      <w:r w:rsidRPr="00930FAC">
        <w:rPr>
          <w:rFonts w:ascii="Times New Roman" w:hAnsi="Times New Roman" w:cs="Times New Roman"/>
          <w:sz w:val="22"/>
          <w:szCs w:val="22"/>
        </w:rPr>
        <w:t>individuals with multiple minoritized identities.</w:t>
      </w:r>
    </w:p>
    <w:p w14:paraId="598500B0" w14:textId="77777777" w:rsidR="00794ACD" w:rsidRPr="00E66DB5" w:rsidRDefault="00794ACD" w:rsidP="00794ACD">
      <w:pPr>
        <w:spacing w:after="0" w:line="240" w:lineRule="auto"/>
        <w:rPr>
          <w:rFonts w:ascii="Times New Roman" w:hAnsi="Times New Roman" w:cs="Times New Roman"/>
          <w:sz w:val="22"/>
          <w:szCs w:val="22"/>
        </w:rPr>
      </w:pPr>
    </w:p>
    <w:p w14:paraId="43D4AE6C" w14:textId="77777777" w:rsidR="00794ACD" w:rsidRPr="00E66DB5" w:rsidRDefault="00794ACD" w:rsidP="00794ACD">
      <w:pPr>
        <w:spacing w:after="0" w:line="240" w:lineRule="auto"/>
        <w:rPr>
          <w:rFonts w:ascii="Times New Roman" w:hAnsi="Times New Roman" w:cs="Times New Roman"/>
          <w:sz w:val="22"/>
          <w:szCs w:val="22"/>
        </w:rPr>
      </w:pPr>
    </w:p>
    <w:p w14:paraId="0D8A7CD2" w14:textId="71ECF137" w:rsidR="008F1126" w:rsidRPr="00E66DB5" w:rsidRDefault="008F1126" w:rsidP="008F1126">
      <w:pPr>
        <w:pStyle w:val="Heading1"/>
        <w:rPr>
          <w:rFonts w:ascii="Times New Roman" w:hAnsi="Times New Roman" w:cs="Times New Roman"/>
          <w:b/>
          <w:bCs/>
          <w:color w:val="auto"/>
          <w:sz w:val="22"/>
          <w:szCs w:val="22"/>
        </w:rPr>
      </w:pPr>
      <w:r w:rsidRPr="00E66DB5">
        <w:rPr>
          <w:rFonts w:ascii="Times New Roman" w:hAnsi="Times New Roman" w:cs="Times New Roman"/>
          <w:b/>
          <w:bCs/>
          <w:color w:val="auto"/>
          <w:sz w:val="22"/>
          <w:szCs w:val="22"/>
        </w:rPr>
        <w:lastRenderedPageBreak/>
        <w:t>Required Text and Class Materials</w:t>
      </w:r>
    </w:p>
    <w:p w14:paraId="0C197794" w14:textId="480D211D" w:rsidR="00AA798C" w:rsidRDefault="00AA798C" w:rsidP="008F1126">
      <w:pPr>
        <w:spacing w:after="0" w:line="240" w:lineRule="auto"/>
        <w:ind w:left="720"/>
        <w:rPr>
          <w:rFonts w:ascii="Times New Roman" w:hAnsi="Times New Roman" w:cs="Times New Roman"/>
          <w:sz w:val="22"/>
          <w:szCs w:val="22"/>
        </w:rPr>
      </w:pPr>
      <w:r>
        <w:rPr>
          <w:rFonts w:ascii="Times New Roman" w:hAnsi="Times New Roman" w:cs="Times New Roman"/>
          <w:sz w:val="22"/>
          <w:szCs w:val="22"/>
        </w:rPr>
        <w:t xml:space="preserve">“Introducing Intersectionality”(second edition) Mary Romero Polity </w:t>
      </w:r>
    </w:p>
    <w:p w14:paraId="18B38C52" w14:textId="753A16E0" w:rsidR="008F1126" w:rsidRPr="00E66DB5" w:rsidRDefault="00AA798C" w:rsidP="008F1126">
      <w:pPr>
        <w:spacing w:after="0" w:line="240" w:lineRule="auto"/>
        <w:ind w:left="720"/>
        <w:rPr>
          <w:rFonts w:ascii="Times New Roman" w:hAnsi="Times New Roman" w:cs="Times New Roman"/>
          <w:sz w:val="22"/>
          <w:szCs w:val="22"/>
        </w:rPr>
      </w:pPr>
      <w:r>
        <w:rPr>
          <w:rFonts w:ascii="Times New Roman" w:hAnsi="Times New Roman" w:cs="Times New Roman"/>
          <w:sz w:val="22"/>
          <w:szCs w:val="22"/>
        </w:rPr>
        <w:t>W</w:t>
      </w:r>
      <w:r w:rsidR="00A60A83">
        <w:rPr>
          <w:rFonts w:ascii="Times New Roman" w:hAnsi="Times New Roman" w:cs="Times New Roman"/>
          <w:sz w:val="22"/>
          <w:szCs w:val="22"/>
        </w:rPr>
        <w:t xml:space="preserve">e will </w:t>
      </w:r>
      <w:r>
        <w:rPr>
          <w:rFonts w:ascii="Times New Roman" w:hAnsi="Times New Roman" w:cs="Times New Roman"/>
          <w:sz w:val="22"/>
          <w:szCs w:val="22"/>
        </w:rPr>
        <w:t xml:space="preserve">also </w:t>
      </w:r>
      <w:r w:rsidR="00A60A83">
        <w:rPr>
          <w:rFonts w:ascii="Times New Roman" w:hAnsi="Times New Roman" w:cs="Times New Roman"/>
          <w:sz w:val="22"/>
          <w:szCs w:val="22"/>
        </w:rPr>
        <w:t>cover</w:t>
      </w:r>
      <w:r w:rsidR="008F1126" w:rsidRPr="00E66DB5">
        <w:rPr>
          <w:rFonts w:ascii="Times New Roman" w:hAnsi="Times New Roman" w:cs="Times New Roman"/>
          <w:sz w:val="22"/>
          <w:szCs w:val="22"/>
        </w:rPr>
        <w:t xml:space="preserve"> various peer-reviewed journal articles, </w:t>
      </w:r>
      <w:r w:rsidR="00A60A83">
        <w:rPr>
          <w:rFonts w:ascii="Times New Roman" w:hAnsi="Times New Roman" w:cs="Times New Roman"/>
          <w:sz w:val="22"/>
          <w:szCs w:val="22"/>
        </w:rPr>
        <w:t>all which will be posted in D2L.</w:t>
      </w:r>
    </w:p>
    <w:p w14:paraId="630C8045" w14:textId="77777777" w:rsidR="008F1126" w:rsidRPr="00E66DB5" w:rsidRDefault="008F1126" w:rsidP="008F1126">
      <w:pPr>
        <w:spacing w:after="0" w:line="240" w:lineRule="auto"/>
        <w:ind w:left="720"/>
        <w:rPr>
          <w:rFonts w:ascii="Times New Roman" w:hAnsi="Times New Roman" w:cs="Times New Roman"/>
          <w:sz w:val="22"/>
          <w:szCs w:val="22"/>
        </w:rPr>
      </w:pPr>
    </w:p>
    <w:p w14:paraId="66737EC4" w14:textId="607E3858" w:rsidR="008F1126" w:rsidRPr="00E66DB5" w:rsidRDefault="008F1126" w:rsidP="008F1126">
      <w:pPr>
        <w:spacing w:after="0" w:line="240" w:lineRule="auto"/>
        <w:ind w:left="720"/>
        <w:rPr>
          <w:rFonts w:ascii="Times New Roman" w:hAnsi="Times New Roman" w:cs="Times New Roman"/>
          <w:sz w:val="22"/>
          <w:szCs w:val="22"/>
        </w:rPr>
      </w:pPr>
      <w:r w:rsidRPr="00E66DB5">
        <w:rPr>
          <w:rFonts w:ascii="Times New Roman" w:hAnsi="Times New Roman" w:cs="Times New Roman"/>
          <w:sz w:val="22"/>
          <w:szCs w:val="22"/>
        </w:rPr>
        <w:t xml:space="preserve">D2L: </w:t>
      </w:r>
      <w:r w:rsidRPr="00E66DB5">
        <w:rPr>
          <w:rFonts w:ascii="Times New Roman" w:eastAsia="Calibri" w:hAnsi="Times New Roman" w:cs="Times New Roman"/>
          <w:sz w:val="22"/>
          <w:szCs w:val="22"/>
        </w:rPr>
        <w:t xml:space="preserve">I will regularly update class information on the website for the class at </w:t>
      </w:r>
      <w:hyperlink r:id="rId8">
        <w:r w:rsidRPr="00E66DB5">
          <w:rPr>
            <w:rFonts w:ascii="Times New Roman" w:eastAsia="Calibri" w:hAnsi="Times New Roman" w:cs="Times New Roman"/>
            <w:sz w:val="22"/>
            <w:szCs w:val="22"/>
          </w:rPr>
          <w:t>d2l.msu.edu</w:t>
        </w:r>
      </w:hyperlink>
      <w:hyperlink r:id="rId9">
        <w:r w:rsidRPr="00E66DB5">
          <w:rPr>
            <w:rFonts w:ascii="Times New Roman" w:eastAsia="Calibri" w:hAnsi="Times New Roman" w:cs="Times New Roman"/>
            <w:sz w:val="22"/>
            <w:szCs w:val="22"/>
          </w:rPr>
          <w:t>.</w:t>
        </w:r>
      </w:hyperlink>
      <w:r w:rsidRPr="00E66DB5">
        <w:rPr>
          <w:rFonts w:ascii="Times New Roman" w:eastAsia="Calibri" w:hAnsi="Times New Roman" w:cs="Times New Roman"/>
          <w:sz w:val="22"/>
          <w:szCs w:val="22"/>
        </w:rPr>
        <w:t xml:space="preserve"> This syllabus will be posted there, as well as links to some assignments and other course material..</w:t>
      </w:r>
    </w:p>
    <w:p w14:paraId="0D3F0EC4" w14:textId="77777777" w:rsidR="008F1126" w:rsidRPr="00E66DB5" w:rsidRDefault="008F1126" w:rsidP="008F1126">
      <w:pPr>
        <w:spacing w:after="0" w:line="240" w:lineRule="auto"/>
        <w:ind w:left="720"/>
        <w:rPr>
          <w:rFonts w:ascii="Times New Roman" w:hAnsi="Times New Roman" w:cs="Times New Roman"/>
          <w:sz w:val="22"/>
          <w:szCs w:val="22"/>
        </w:rPr>
      </w:pPr>
    </w:p>
    <w:p w14:paraId="3CC91897" w14:textId="0D0C47A0" w:rsidR="008F58DE" w:rsidRPr="00E66DB5" w:rsidRDefault="008F58DE" w:rsidP="008F58DE">
      <w:pPr>
        <w:pStyle w:val="Heading1"/>
        <w:spacing w:before="0" w:after="0"/>
        <w:rPr>
          <w:rFonts w:ascii="Times New Roman" w:hAnsi="Times New Roman" w:cs="Times New Roman"/>
          <w:b/>
          <w:bCs/>
          <w:color w:val="auto"/>
          <w:sz w:val="22"/>
          <w:szCs w:val="22"/>
        </w:rPr>
      </w:pPr>
      <w:r w:rsidRPr="00E66DB5">
        <w:rPr>
          <w:rFonts w:ascii="Times New Roman" w:hAnsi="Times New Roman" w:cs="Times New Roman"/>
          <w:b/>
          <w:bCs/>
          <w:color w:val="auto"/>
          <w:sz w:val="22"/>
          <w:szCs w:val="22"/>
        </w:rPr>
        <w:t>Collective Knowledge</w:t>
      </w:r>
      <w:r w:rsidR="007B2A9E" w:rsidRPr="00E66DB5">
        <w:rPr>
          <w:rFonts w:ascii="Times New Roman" w:hAnsi="Times New Roman" w:cs="Times New Roman"/>
          <w:b/>
          <w:bCs/>
          <w:color w:val="auto"/>
          <w:sz w:val="22"/>
          <w:szCs w:val="22"/>
        </w:rPr>
        <w:t>:</w:t>
      </w:r>
    </w:p>
    <w:p w14:paraId="51BD3F9D" w14:textId="4B060117" w:rsidR="008F58DE" w:rsidRPr="00E66DB5" w:rsidRDefault="008F58DE" w:rsidP="008F58DE">
      <w:pPr>
        <w:spacing w:after="0"/>
        <w:rPr>
          <w:rFonts w:ascii="Times New Roman" w:hAnsi="Times New Roman" w:cs="Times New Roman"/>
          <w:sz w:val="22"/>
          <w:szCs w:val="22"/>
        </w:rPr>
      </w:pPr>
      <w:r w:rsidRPr="00E66DB5">
        <w:rPr>
          <w:rFonts w:ascii="Times New Roman" w:hAnsi="Times New Roman" w:cs="Times New Roman"/>
          <w:sz w:val="22"/>
          <w:szCs w:val="22"/>
        </w:rPr>
        <w:t xml:space="preserve">This course has been built and influenced by different mentors and scholars who teach psychology and related courses at other universities across the United States. Their collective knowledge, wisdom, and </w:t>
      </w:r>
      <w:proofErr w:type="spellStart"/>
      <w:r w:rsidRPr="00E66DB5">
        <w:rPr>
          <w:rFonts w:ascii="Times New Roman" w:hAnsi="Times New Roman" w:cs="Times New Roman"/>
          <w:i/>
          <w:iCs/>
          <w:sz w:val="22"/>
          <w:szCs w:val="22"/>
        </w:rPr>
        <w:t>consejos</w:t>
      </w:r>
      <w:proofErr w:type="spellEnd"/>
      <w:r w:rsidRPr="00E66DB5">
        <w:rPr>
          <w:rFonts w:ascii="Times New Roman" w:hAnsi="Times New Roman" w:cs="Times New Roman"/>
          <w:i/>
          <w:iCs/>
          <w:sz w:val="22"/>
          <w:szCs w:val="22"/>
        </w:rPr>
        <w:t xml:space="preserve"> </w:t>
      </w:r>
      <w:r w:rsidRPr="00E66DB5">
        <w:rPr>
          <w:rFonts w:ascii="Times New Roman" w:hAnsi="Times New Roman" w:cs="Times New Roman"/>
          <w:sz w:val="22"/>
          <w:szCs w:val="22"/>
        </w:rPr>
        <w:t>(advice) have helped build and strengthen this course. As part of our collective knowledge, students should bring and share their ideas and cultural experiences throughout the semester. It is my hope that we will learn and grow as a collective throughout this course! Please share topics and resources that may expand our discussion in areas you believe our class needs to be strengthened.</w:t>
      </w:r>
    </w:p>
    <w:p w14:paraId="4B25C807" w14:textId="77777777" w:rsidR="008F58DE" w:rsidRPr="00E66DB5" w:rsidRDefault="008F58DE" w:rsidP="008F58DE">
      <w:pPr>
        <w:spacing w:after="0"/>
        <w:rPr>
          <w:rFonts w:ascii="Times New Roman" w:hAnsi="Times New Roman" w:cs="Times New Roman"/>
          <w:sz w:val="22"/>
          <w:szCs w:val="22"/>
        </w:rPr>
      </w:pPr>
    </w:p>
    <w:p w14:paraId="459BE494" w14:textId="4748410E" w:rsidR="008F58DE" w:rsidRPr="00E66DB5" w:rsidRDefault="008F58DE" w:rsidP="008F58DE">
      <w:pPr>
        <w:pStyle w:val="Heading1"/>
        <w:spacing w:before="0" w:after="0"/>
        <w:rPr>
          <w:rFonts w:ascii="Times New Roman" w:hAnsi="Times New Roman" w:cs="Times New Roman"/>
          <w:b/>
          <w:bCs/>
          <w:color w:val="auto"/>
          <w:sz w:val="22"/>
          <w:szCs w:val="22"/>
        </w:rPr>
      </w:pPr>
      <w:r w:rsidRPr="00E66DB5">
        <w:rPr>
          <w:rFonts w:ascii="Times New Roman" w:hAnsi="Times New Roman" w:cs="Times New Roman"/>
          <w:b/>
          <w:bCs/>
          <w:color w:val="auto"/>
          <w:sz w:val="22"/>
          <w:szCs w:val="22"/>
        </w:rPr>
        <w:t>Creating a safe space</w:t>
      </w:r>
      <w:r w:rsidR="007B2A9E" w:rsidRPr="00E66DB5">
        <w:rPr>
          <w:rFonts w:ascii="Times New Roman" w:hAnsi="Times New Roman" w:cs="Times New Roman"/>
          <w:b/>
          <w:bCs/>
          <w:color w:val="auto"/>
          <w:sz w:val="22"/>
          <w:szCs w:val="22"/>
        </w:rPr>
        <w:t>:</w:t>
      </w:r>
    </w:p>
    <w:p w14:paraId="058790A3" w14:textId="618CE6BC" w:rsidR="008F58DE" w:rsidRPr="00E66DB5" w:rsidRDefault="008F58DE" w:rsidP="008F58DE">
      <w:pPr>
        <w:spacing w:after="0"/>
        <w:rPr>
          <w:rFonts w:ascii="Times New Roman" w:hAnsi="Times New Roman" w:cs="Times New Roman"/>
          <w:sz w:val="22"/>
          <w:szCs w:val="22"/>
        </w:rPr>
      </w:pPr>
      <w:r w:rsidRPr="00E66DB5">
        <w:rPr>
          <w:rFonts w:ascii="Times New Roman" w:hAnsi="Times New Roman" w:cs="Times New Roman"/>
          <w:sz w:val="22"/>
          <w:szCs w:val="22"/>
        </w:rPr>
        <w:t xml:space="preserve">I believe it is critical to develop a safe learning space in which sensitive issues and aspect of race and intersectionality can be addressed. Thus, it is important for us to explore our reactions (both cognitive and affective) to the readings and class discussions. Creating space involves providing a safe, nonthreatening environment. To accomplish this, I am encouraging you to respect one another’s contributions. This does not mean you have to agree with all positions or that you cannot voice opposition; it simply means letting others voice their opinions without interruptions or without fear of being attacked personally. </w:t>
      </w:r>
    </w:p>
    <w:p w14:paraId="1D72CDB5" w14:textId="77777777" w:rsidR="008F58DE" w:rsidRPr="00E66DB5" w:rsidRDefault="008F58DE" w:rsidP="008F58DE">
      <w:pPr>
        <w:spacing w:after="0"/>
        <w:rPr>
          <w:rFonts w:ascii="Times New Roman" w:hAnsi="Times New Roman" w:cs="Times New Roman"/>
          <w:sz w:val="22"/>
          <w:szCs w:val="22"/>
        </w:rPr>
      </w:pPr>
    </w:p>
    <w:p w14:paraId="5968ADD9" w14:textId="6C8BB915" w:rsidR="008F58DE" w:rsidRPr="00E66DB5" w:rsidRDefault="008F58DE" w:rsidP="008F58DE">
      <w:pPr>
        <w:pStyle w:val="Heading1"/>
        <w:spacing w:before="0" w:after="0"/>
        <w:rPr>
          <w:rFonts w:ascii="Times New Roman" w:hAnsi="Times New Roman" w:cs="Times New Roman"/>
          <w:b/>
          <w:bCs/>
          <w:color w:val="auto"/>
          <w:sz w:val="22"/>
          <w:szCs w:val="22"/>
        </w:rPr>
      </w:pPr>
      <w:r w:rsidRPr="00E66DB5">
        <w:rPr>
          <w:rFonts w:ascii="Times New Roman" w:hAnsi="Times New Roman" w:cs="Times New Roman"/>
          <w:b/>
          <w:bCs/>
          <w:color w:val="auto"/>
          <w:sz w:val="22"/>
          <w:szCs w:val="22"/>
        </w:rPr>
        <w:t>Learning Process and Teaching Philosophy</w:t>
      </w:r>
      <w:r w:rsidR="007B2A9E" w:rsidRPr="00E66DB5">
        <w:rPr>
          <w:rFonts w:ascii="Times New Roman" w:hAnsi="Times New Roman" w:cs="Times New Roman"/>
          <w:b/>
          <w:bCs/>
          <w:color w:val="auto"/>
          <w:sz w:val="22"/>
          <w:szCs w:val="22"/>
        </w:rPr>
        <w:t>:</w:t>
      </w:r>
    </w:p>
    <w:p w14:paraId="1FE242C3" w14:textId="23AFBD74" w:rsidR="008F58DE" w:rsidRPr="00E66DB5" w:rsidRDefault="008F58DE" w:rsidP="007B2A9E">
      <w:pPr>
        <w:spacing w:after="0"/>
        <w:rPr>
          <w:rFonts w:ascii="Times New Roman" w:hAnsi="Times New Roman" w:cs="Times New Roman"/>
          <w:sz w:val="22"/>
          <w:szCs w:val="22"/>
        </w:rPr>
      </w:pPr>
      <w:r w:rsidRPr="00E66DB5">
        <w:rPr>
          <w:rFonts w:ascii="Times New Roman" w:hAnsi="Times New Roman" w:cs="Times New Roman"/>
          <w:sz w:val="22"/>
          <w:szCs w:val="22"/>
        </w:rPr>
        <w:t>I believe that learning occurs when students can make meaningful connections to the material presented. I believe that the meaning-making process occurs through relationships with 1) the instructor, 2) the course content, 3) peers, and 4) self. The assignments, expectations, tasks, and goals of this course are created to facilitate one or more of these relationships. If students are to benefit and learn from this course, then it will take a collaborative effort in which each student and the instructor is fully engaged in a collaborative effort to understand and make relevant the material that is to be learned. This includes challenging each other! I will practice clarity, transparency, authenticity, humility, and genuineness to the course and our relationship. My hope is that you will afford me the same and that you will engage meaningfully in all aspects of the course.</w:t>
      </w:r>
    </w:p>
    <w:p w14:paraId="59B4B61A" w14:textId="77777777" w:rsidR="007B2A9E" w:rsidRPr="00E66DB5" w:rsidRDefault="007B2A9E" w:rsidP="007B2A9E">
      <w:pPr>
        <w:spacing w:after="0"/>
        <w:rPr>
          <w:rFonts w:ascii="Times New Roman" w:hAnsi="Times New Roman" w:cs="Times New Roman"/>
          <w:sz w:val="22"/>
          <w:szCs w:val="22"/>
        </w:rPr>
      </w:pPr>
    </w:p>
    <w:p w14:paraId="11185C10" w14:textId="6103DEEB" w:rsidR="007B2A9E" w:rsidRPr="00E66DB5" w:rsidRDefault="007B2A9E" w:rsidP="007B2A9E">
      <w:pPr>
        <w:pStyle w:val="Heading1"/>
        <w:spacing w:before="0" w:after="0"/>
        <w:rPr>
          <w:rFonts w:ascii="Times New Roman" w:hAnsi="Times New Roman" w:cs="Times New Roman"/>
          <w:b/>
          <w:bCs/>
          <w:color w:val="auto"/>
          <w:sz w:val="22"/>
          <w:szCs w:val="22"/>
        </w:rPr>
      </w:pPr>
      <w:r w:rsidRPr="00E66DB5">
        <w:rPr>
          <w:rFonts w:ascii="Times New Roman" w:hAnsi="Times New Roman" w:cs="Times New Roman"/>
          <w:b/>
          <w:bCs/>
          <w:color w:val="auto"/>
          <w:sz w:val="22"/>
          <w:szCs w:val="22"/>
        </w:rPr>
        <w:t>Attendance Requirements:</w:t>
      </w:r>
    </w:p>
    <w:p w14:paraId="55869625" w14:textId="3C5B87B4" w:rsidR="00631180" w:rsidRPr="00E66DB5" w:rsidRDefault="007B2A9E" w:rsidP="00631180">
      <w:pPr>
        <w:spacing w:after="0"/>
        <w:rPr>
          <w:rFonts w:ascii="Times New Roman" w:hAnsi="Times New Roman" w:cs="Times New Roman"/>
          <w:sz w:val="22"/>
          <w:szCs w:val="22"/>
        </w:rPr>
      </w:pPr>
      <w:r w:rsidRPr="00E66DB5">
        <w:rPr>
          <w:rFonts w:ascii="Times New Roman" w:hAnsi="Times New Roman" w:cs="Times New Roman"/>
          <w:sz w:val="22"/>
          <w:szCs w:val="22"/>
          <w:u w:val="single"/>
        </w:rPr>
        <w:t>Attendance will be recorded each class and will be part of your grade.</w:t>
      </w:r>
      <w:r w:rsidRPr="00E66DB5">
        <w:rPr>
          <w:rFonts w:ascii="Times New Roman" w:hAnsi="Times New Roman" w:cs="Times New Roman"/>
          <w:sz w:val="22"/>
          <w:szCs w:val="22"/>
        </w:rPr>
        <w:t xml:space="preserve"> Given the nature of this course, active class participation by everyone is essential; and punctual class attendance is mandatory. I expect that you will have completed the readings for each week prior to class to be ready to participate in class discussions. With that said, I understand LIFE HAPPENS, and so students will get full credit for attendance so long </w:t>
      </w:r>
      <w:r w:rsidR="00631180" w:rsidRPr="00E66DB5">
        <w:rPr>
          <w:rFonts w:ascii="Times New Roman" w:hAnsi="Times New Roman" w:cs="Times New Roman"/>
          <w:sz w:val="22"/>
          <w:szCs w:val="22"/>
        </w:rPr>
        <w:t xml:space="preserve">as this </w:t>
      </w:r>
      <w:r w:rsidRPr="00E66DB5">
        <w:rPr>
          <w:rFonts w:ascii="Times New Roman" w:hAnsi="Times New Roman" w:cs="Times New Roman"/>
          <w:sz w:val="22"/>
          <w:szCs w:val="22"/>
        </w:rPr>
        <w:t>was 8</w:t>
      </w:r>
      <w:r w:rsidR="00AA798C">
        <w:rPr>
          <w:rFonts w:ascii="Times New Roman" w:hAnsi="Times New Roman" w:cs="Times New Roman"/>
          <w:sz w:val="22"/>
          <w:szCs w:val="22"/>
        </w:rPr>
        <w:t>5</w:t>
      </w:r>
      <w:r w:rsidRPr="00E66DB5">
        <w:rPr>
          <w:rFonts w:ascii="Times New Roman" w:hAnsi="Times New Roman" w:cs="Times New Roman"/>
          <w:sz w:val="22"/>
          <w:szCs w:val="22"/>
        </w:rPr>
        <w:t xml:space="preserve">% or more </w:t>
      </w:r>
      <w:r w:rsidR="00631180" w:rsidRPr="00E66DB5">
        <w:rPr>
          <w:rFonts w:ascii="Times New Roman" w:hAnsi="Times New Roman" w:cs="Times New Roman"/>
          <w:sz w:val="22"/>
          <w:szCs w:val="22"/>
        </w:rPr>
        <w:t>for the</w:t>
      </w:r>
      <w:r w:rsidRPr="00E66DB5">
        <w:rPr>
          <w:rFonts w:ascii="Times New Roman" w:hAnsi="Times New Roman" w:cs="Times New Roman"/>
          <w:sz w:val="22"/>
          <w:szCs w:val="22"/>
        </w:rPr>
        <w:t xml:space="preserve"> entire semester. Therefore, please do not hesitate to reach out if you need accommodations</w:t>
      </w:r>
      <w:r w:rsidR="00631180" w:rsidRPr="00E66DB5">
        <w:rPr>
          <w:rFonts w:ascii="Times New Roman" w:hAnsi="Times New Roman" w:cs="Times New Roman"/>
          <w:sz w:val="22"/>
          <w:szCs w:val="22"/>
        </w:rPr>
        <w:t xml:space="preserve">. You do not need to let me know you are not coming to class, except for Exam Days, Presentation Days or if you will be </w:t>
      </w:r>
      <w:r w:rsidR="00631180" w:rsidRPr="00AA798C">
        <w:rPr>
          <w:rFonts w:ascii="Times New Roman" w:hAnsi="Times New Roman" w:cs="Times New Roman"/>
          <w:sz w:val="22"/>
          <w:szCs w:val="22"/>
          <w:u w:val="single"/>
        </w:rPr>
        <w:t>missing more than 2 continuous class</w:t>
      </w:r>
      <w:r w:rsidR="00631180" w:rsidRPr="00E66DB5">
        <w:rPr>
          <w:rFonts w:ascii="Times New Roman" w:hAnsi="Times New Roman" w:cs="Times New Roman"/>
          <w:sz w:val="22"/>
          <w:szCs w:val="22"/>
        </w:rPr>
        <w:t>. I do not need details other than “life happens”. It is your responsibility to get missing notes and covered material from your classmates. Special and approved circumstances approved by the college will not count against attendance policy, it is your responsibility to begin this process with the college.</w:t>
      </w:r>
    </w:p>
    <w:p w14:paraId="7BBD8C70" w14:textId="77777777" w:rsidR="00631180" w:rsidRPr="00E66DB5" w:rsidRDefault="00631180" w:rsidP="00631180">
      <w:pPr>
        <w:spacing w:after="0"/>
        <w:rPr>
          <w:rFonts w:ascii="Times New Roman" w:hAnsi="Times New Roman" w:cs="Times New Roman"/>
          <w:sz w:val="22"/>
          <w:szCs w:val="22"/>
        </w:rPr>
      </w:pPr>
    </w:p>
    <w:p w14:paraId="4491172F" w14:textId="77777777" w:rsidR="00B524BF" w:rsidRPr="00E66DB5" w:rsidRDefault="00631180" w:rsidP="00B524BF">
      <w:pPr>
        <w:pStyle w:val="Heading1"/>
        <w:spacing w:before="0" w:after="0"/>
        <w:rPr>
          <w:rFonts w:ascii="Times New Roman" w:hAnsi="Times New Roman" w:cs="Times New Roman"/>
          <w:b/>
          <w:bCs/>
          <w:color w:val="auto"/>
          <w:sz w:val="22"/>
          <w:szCs w:val="22"/>
        </w:rPr>
      </w:pPr>
      <w:r w:rsidRPr="00E66DB5">
        <w:rPr>
          <w:rFonts w:ascii="Times New Roman" w:hAnsi="Times New Roman" w:cs="Times New Roman"/>
          <w:b/>
          <w:bCs/>
          <w:color w:val="auto"/>
          <w:sz w:val="22"/>
          <w:szCs w:val="22"/>
        </w:rPr>
        <w:t>Email Communication</w:t>
      </w:r>
      <w:r w:rsidR="00B524BF" w:rsidRPr="00E66DB5">
        <w:rPr>
          <w:rFonts w:ascii="Times New Roman" w:hAnsi="Times New Roman" w:cs="Times New Roman"/>
          <w:b/>
          <w:bCs/>
          <w:color w:val="auto"/>
          <w:sz w:val="22"/>
          <w:szCs w:val="22"/>
        </w:rPr>
        <w:t>:</w:t>
      </w:r>
    </w:p>
    <w:p w14:paraId="2FB80EB1" w14:textId="738B7BFB" w:rsidR="007B2A9E" w:rsidRDefault="00631180" w:rsidP="00E66DB5">
      <w:pPr>
        <w:spacing w:after="0"/>
        <w:rPr>
          <w:rFonts w:ascii="Times New Roman" w:hAnsi="Times New Roman" w:cs="Times New Roman"/>
          <w:sz w:val="22"/>
          <w:szCs w:val="22"/>
        </w:rPr>
      </w:pPr>
      <w:r w:rsidRPr="00E66DB5">
        <w:rPr>
          <w:rFonts w:ascii="Times New Roman" w:hAnsi="Times New Roman" w:cs="Times New Roman"/>
          <w:sz w:val="22"/>
          <w:szCs w:val="22"/>
        </w:rPr>
        <w:t xml:space="preserve">I will respond regularly to email between 8:00 am and </w:t>
      </w:r>
      <w:r w:rsidR="00B524BF" w:rsidRPr="00E66DB5">
        <w:rPr>
          <w:rFonts w:ascii="Times New Roman" w:hAnsi="Times New Roman" w:cs="Times New Roman"/>
          <w:sz w:val="22"/>
          <w:szCs w:val="22"/>
        </w:rPr>
        <w:t>5</w:t>
      </w:r>
      <w:r w:rsidRPr="00E66DB5">
        <w:rPr>
          <w:rFonts w:ascii="Times New Roman" w:hAnsi="Times New Roman" w:cs="Times New Roman"/>
          <w:sz w:val="22"/>
          <w:szCs w:val="22"/>
        </w:rPr>
        <w:t xml:space="preserve">:00 pm Monday –Friday. If I have not responded to your email after two (2) business days, please resend the email. I will communicate all course-related materials and announcements using the email address you have listed in </w:t>
      </w:r>
      <w:r w:rsidR="00B524BF" w:rsidRPr="00E66DB5">
        <w:rPr>
          <w:rFonts w:ascii="Times New Roman" w:hAnsi="Times New Roman" w:cs="Times New Roman"/>
          <w:sz w:val="22"/>
          <w:szCs w:val="22"/>
        </w:rPr>
        <w:t>for D2L</w:t>
      </w:r>
      <w:r w:rsidRPr="00E66DB5">
        <w:rPr>
          <w:rFonts w:ascii="Times New Roman" w:hAnsi="Times New Roman" w:cs="Times New Roman"/>
          <w:sz w:val="22"/>
          <w:szCs w:val="22"/>
        </w:rPr>
        <w:t>. You are encouraged to either check your email at least once a day or forward your account email to your preferred email provider.</w:t>
      </w:r>
      <w:r w:rsidR="00B524BF" w:rsidRPr="00E66DB5">
        <w:rPr>
          <w:rFonts w:ascii="Times New Roman" w:hAnsi="Times New Roman" w:cs="Times New Roman"/>
          <w:sz w:val="22"/>
          <w:szCs w:val="22"/>
        </w:rPr>
        <w:t xml:space="preserve"> When emailing, please add to subject line “PSY 493” so I can quickly identify your email. </w:t>
      </w:r>
    </w:p>
    <w:p w14:paraId="43B10704" w14:textId="77777777" w:rsidR="00E66DB5" w:rsidRPr="00E66DB5" w:rsidRDefault="00E66DB5" w:rsidP="00E66DB5">
      <w:pPr>
        <w:spacing w:after="0"/>
        <w:rPr>
          <w:rFonts w:ascii="Times New Roman" w:hAnsi="Times New Roman" w:cs="Times New Roman"/>
          <w:b/>
          <w:bCs/>
          <w:sz w:val="22"/>
          <w:szCs w:val="22"/>
        </w:rPr>
      </w:pPr>
    </w:p>
    <w:p w14:paraId="20EA4ABE" w14:textId="4D8082DE" w:rsidR="008F1126" w:rsidRPr="00E66DB5" w:rsidRDefault="00B524BF" w:rsidP="008F1126">
      <w:pPr>
        <w:spacing w:after="0" w:line="240" w:lineRule="auto"/>
        <w:rPr>
          <w:rFonts w:ascii="Times New Roman" w:hAnsi="Times New Roman" w:cs="Times New Roman"/>
          <w:b/>
          <w:bCs/>
          <w:sz w:val="22"/>
          <w:szCs w:val="22"/>
        </w:rPr>
      </w:pPr>
      <w:r w:rsidRPr="00E66DB5">
        <w:rPr>
          <w:rFonts w:ascii="Times New Roman" w:hAnsi="Times New Roman" w:cs="Times New Roman"/>
          <w:b/>
          <w:bCs/>
          <w:sz w:val="22"/>
          <w:szCs w:val="22"/>
        </w:rPr>
        <w:t>In</w:t>
      </w:r>
      <w:r w:rsidR="00BC70ED">
        <w:rPr>
          <w:rFonts w:ascii="Times New Roman" w:hAnsi="Times New Roman" w:cs="Times New Roman"/>
          <w:b/>
          <w:bCs/>
          <w:sz w:val="22"/>
          <w:szCs w:val="22"/>
        </w:rPr>
        <w:t xml:space="preserve">-Person </w:t>
      </w:r>
      <w:r w:rsidRPr="00E66DB5">
        <w:rPr>
          <w:rFonts w:ascii="Times New Roman" w:hAnsi="Times New Roman" w:cs="Times New Roman"/>
          <w:b/>
          <w:bCs/>
          <w:sz w:val="22"/>
          <w:szCs w:val="22"/>
        </w:rPr>
        <w:t>Class Expectations:</w:t>
      </w:r>
    </w:p>
    <w:p w14:paraId="0C4B74FE" w14:textId="11D1AA53" w:rsidR="00B524BF" w:rsidRPr="00E66DB5" w:rsidRDefault="00B524BF" w:rsidP="008F1126">
      <w:pPr>
        <w:spacing w:after="0" w:line="240" w:lineRule="auto"/>
        <w:rPr>
          <w:rFonts w:ascii="Times New Roman" w:hAnsi="Times New Roman" w:cs="Times New Roman"/>
          <w:sz w:val="22"/>
          <w:szCs w:val="22"/>
        </w:rPr>
      </w:pPr>
      <w:r w:rsidRPr="00E66DB5">
        <w:rPr>
          <w:rFonts w:ascii="Times New Roman" w:hAnsi="Times New Roman" w:cs="Times New Roman"/>
          <w:sz w:val="22"/>
          <w:szCs w:val="22"/>
        </w:rPr>
        <w:t xml:space="preserve">This class format is in-person, as such I will not record my classes nor provide hybrid options. However, given some academic commitments, I will give a few lectures live via Zoom, I have marked this on the course calendar (below). Attendance for either format as schedule remains required based on </w:t>
      </w:r>
      <w:r w:rsidR="00E66DB5" w:rsidRPr="00E66DB5">
        <w:rPr>
          <w:rFonts w:ascii="Times New Roman" w:hAnsi="Times New Roman" w:cs="Times New Roman"/>
          <w:sz w:val="22"/>
          <w:szCs w:val="22"/>
        </w:rPr>
        <w:t>attendance</w:t>
      </w:r>
      <w:r w:rsidRPr="00E66DB5">
        <w:rPr>
          <w:rFonts w:ascii="Times New Roman" w:hAnsi="Times New Roman" w:cs="Times New Roman"/>
          <w:sz w:val="22"/>
          <w:szCs w:val="22"/>
        </w:rPr>
        <w:t xml:space="preserve"> policy for the class. </w:t>
      </w:r>
      <w:r w:rsidR="00F603FC">
        <w:rPr>
          <w:rFonts w:ascii="Times New Roman" w:hAnsi="Times New Roman" w:cs="Times New Roman"/>
          <w:sz w:val="22"/>
          <w:szCs w:val="22"/>
        </w:rPr>
        <w:t xml:space="preserve">Slides for class will be posted the day of </w:t>
      </w:r>
      <w:r w:rsidR="00AA798C">
        <w:rPr>
          <w:rFonts w:ascii="Times New Roman" w:hAnsi="Times New Roman" w:cs="Times New Roman"/>
          <w:sz w:val="22"/>
          <w:szCs w:val="22"/>
        </w:rPr>
        <w:t>class but</w:t>
      </w:r>
      <w:r w:rsidR="00F603FC">
        <w:rPr>
          <w:rFonts w:ascii="Times New Roman" w:hAnsi="Times New Roman" w:cs="Times New Roman"/>
          <w:sz w:val="22"/>
          <w:szCs w:val="22"/>
        </w:rPr>
        <w:t xml:space="preserve"> will not include additional notes covered during class. </w:t>
      </w:r>
    </w:p>
    <w:p w14:paraId="1B496D15" w14:textId="77777777" w:rsidR="00E66DB5" w:rsidRPr="00E66DB5" w:rsidRDefault="00E66DB5" w:rsidP="008F1126">
      <w:pPr>
        <w:spacing w:after="0" w:line="240" w:lineRule="auto"/>
        <w:rPr>
          <w:rFonts w:ascii="Times New Roman" w:hAnsi="Times New Roman" w:cs="Times New Roman"/>
          <w:sz w:val="22"/>
          <w:szCs w:val="22"/>
        </w:rPr>
      </w:pPr>
    </w:p>
    <w:p w14:paraId="6E3062CE" w14:textId="77777777" w:rsidR="00E66DB5" w:rsidRPr="00E66DB5" w:rsidRDefault="00E66DB5" w:rsidP="00E66DB5">
      <w:pPr>
        <w:pStyle w:val="Heading1"/>
        <w:spacing w:before="0" w:after="0"/>
        <w:rPr>
          <w:rFonts w:ascii="Times New Roman" w:eastAsia="Calibri" w:hAnsi="Times New Roman" w:cs="Times New Roman"/>
          <w:b/>
          <w:bCs/>
          <w:color w:val="auto"/>
          <w:sz w:val="22"/>
          <w:szCs w:val="22"/>
        </w:rPr>
      </w:pPr>
      <w:r w:rsidRPr="00E66DB5">
        <w:rPr>
          <w:rFonts w:ascii="Times New Roman" w:eastAsia="Calibri" w:hAnsi="Times New Roman" w:cs="Times New Roman"/>
          <w:b/>
          <w:bCs/>
          <w:color w:val="auto"/>
          <w:sz w:val="22"/>
          <w:szCs w:val="22"/>
        </w:rPr>
        <w:t xml:space="preserve">Disability Access: </w:t>
      </w:r>
    </w:p>
    <w:p w14:paraId="60025538" w14:textId="4B37B0FC" w:rsidR="00E66DB5" w:rsidRDefault="00E66DB5" w:rsidP="00E66DB5">
      <w:pPr>
        <w:spacing w:after="0"/>
        <w:rPr>
          <w:rFonts w:ascii="Times New Roman" w:hAnsi="Times New Roman" w:cs="Times New Roman"/>
          <w:sz w:val="22"/>
          <w:szCs w:val="22"/>
        </w:rPr>
      </w:pPr>
      <w:r w:rsidRPr="00E66DB5">
        <w:rPr>
          <w:rFonts w:ascii="Times New Roman" w:hAnsi="Times New Roman" w:cs="Times New Roman"/>
          <w:sz w:val="22"/>
          <w:szCs w:val="22"/>
        </w:rPr>
        <w:t xml:space="preserve">MSU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10">
        <w:r w:rsidRPr="00E66DB5">
          <w:rPr>
            <w:rFonts w:ascii="Times New Roman" w:hAnsi="Times New Roman" w:cs="Times New Roman"/>
            <w:sz w:val="22"/>
            <w:szCs w:val="22"/>
          </w:rPr>
          <w:t>www.rcpd.msu.edu</w:t>
        </w:r>
      </w:hyperlink>
      <w:hyperlink r:id="rId11">
        <w:r w:rsidRPr="00E66DB5">
          <w:rPr>
            <w:rFonts w:ascii="Times New Roman" w:hAnsi="Times New Roman" w:cs="Times New Roman"/>
            <w:sz w:val="22"/>
            <w:szCs w:val="22"/>
          </w:rPr>
          <w:t>.</w:t>
        </w:r>
      </w:hyperlink>
      <w:r w:rsidRPr="00E66DB5">
        <w:rPr>
          <w:rFonts w:ascii="Times New Roman" w:hAnsi="Times New Roman" w:cs="Times New Roman"/>
          <w:sz w:val="22"/>
          <w:szCs w:val="22"/>
        </w:rPr>
        <w:t xml:space="preserve"> Once your eligibility for an accommodation has been determined, you will be issued a Verified Individual Services Accommodation (“VISA”) form. Please present this form to the professor at the start of the term and/or two weeks prior to the accommodation date (test, project, etc.). All requests for accommodation should go through the RCPD office.</w:t>
      </w:r>
    </w:p>
    <w:p w14:paraId="5E534320" w14:textId="77777777" w:rsidR="00E66DB5" w:rsidRDefault="00E66DB5" w:rsidP="00E66DB5">
      <w:pPr>
        <w:spacing w:after="0"/>
        <w:rPr>
          <w:rFonts w:ascii="Times New Roman" w:hAnsi="Times New Roman" w:cs="Times New Roman"/>
          <w:sz w:val="22"/>
          <w:szCs w:val="22"/>
        </w:rPr>
      </w:pPr>
    </w:p>
    <w:p w14:paraId="7B82793D" w14:textId="77777777" w:rsidR="00BC70ED" w:rsidRPr="00BC70ED" w:rsidRDefault="00BC70ED" w:rsidP="00BC70ED">
      <w:pPr>
        <w:pStyle w:val="Heading1"/>
        <w:spacing w:before="0" w:after="0"/>
        <w:rPr>
          <w:rFonts w:ascii="Times New Roman" w:hAnsi="Times New Roman" w:cs="Times New Roman"/>
          <w:b/>
          <w:bCs/>
          <w:color w:val="auto"/>
          <w:sz w:val="22"/>
          <w:szCs w:val="22"/>
        </w:rPr>
      </w:pPr>
      <w:r w:rsidRPr="00BC70ED">
        <w:rPr>
          <w:rFonts w:ascii="Times New Roman" w:eastAsia="Calibri" w:hAnsi="Times New Roman" w:cs="Times New Roman"/>
          <w:b/>
          <w:bCs/>
          <w:color w:val="auto"/>
          <w:sz w:val="22"/>
          <w:szCs w:val="22"/>
        </w:rPr>
        <w:t xml:space="preserve">Mandatory Reporting: </w:t>
      </w:r>
    </w:p>
    <w:p w14:paraId="0B8B0C3A" w14:textId="77777777" w:rsidR="00DA57AB" w:rsidRPr="00DA57AB" w:rsidRDefault="00DA57AB" w:rsidP="00DA57AB">
      <w:pPr>
        <w:spacing w:after="0"/>
        <w:rPr>
          <w:rFonts w:ascii="Times New Roman" w:hAnsi="Times New Roman" w:cs="Times New Roman"/>
          <w:sz w:val="22"/>
          <w:szCs w:val="22"/>
        </w:rPr>
      </w:pPr>
      <w:r w:rsidRPr="00DA57AB">
        <w:rPr>
          <w:rFonts w:ascii="Times New Roman" w:hAnsi="Times New Roman" w:cs="Times New Roman"/>
          <w:sz w:val="22"/>
          <w:szCs w:val="22"/>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7060B5C1" w14:textId="77777777" w:rsidR="00DA57AB" w:rsidRPr="00DA57AB" w:rsidRDefault="00DA57AB" w:rsidP="00DA57AB">
      <w:pPr>
        <w:pStyle w:val="ListParagraph"/>
        <w:numPr>
          <w:ilvl w:val="0"/>
          <w:numId w:val="9"/>
        </w:numPr>
        <w:spacing w:after="0" w:line="240" w:lineRule="auto"/>
        <w:rPr>
          <w:rFonts w:ascii="Times New Roman" w:hAnsi="Times New Roman" w:cs="Times New Roman"/>
          <w:sz w:val="22"/>
          <w:szCs w:val="22"/>
        </w:rPr>
      </w:pPr>
      <w:r w:rsidRPr="00DA57AB">
        <w:rPr>
          <w:rFonts w:ascii="Times New Roman" w:hAnsi="Times New Roman" w:cs="Times New Roman"/>
          <w:sz w:val="22"/>
          <w:szCs w:val="22"/>
        </w:rPr>
        <w:t>Suspected child abuse/neglect, even if this maltreatment happened when you were a child,</w:t>
      </w:r>
    </w:p>
    <w:p w14:paraId="49299F27" w14:textId="77777777" w:rsidR="00DA57AB" w:rsidRPr="00DA57AB" w:rsidRDefault="00DA57AB" w:rsidP="00DA57AB">
      <w:pPr>
        <w:pStyle w:val="ListParagraph"/>
        <w:numPr>
          <w:ilvl w:val="0"/>
          <w:numId w:val="9"/>
        </w:numPr>
        <w:spacing w:after="0" w:line="240" w:lineRule="auto"/>
        <w:rPr>
          <w:rFonts w:ascii="Times New Roman" w:hAnsi="Times New Roman" w:cs="Times New Roman"/>
          <w:sz w:val="22"/>
          <w:szCs w:val="22"/>
        </w:rPr>
      </w:pPr>
      <w:r w:rsidRPr="00DA57AB">
        <w:rPr>
          <w:rFonts w:ascii="Times New Roman" w:hAnsi="Times New Roman" w:cs="Times New Roman"/>
          <w:sz w:val="22"/>
          <w:szCs w:val="22"/>
        </w:rPr>
        <w:t>Allegations of sexual assault or sexual harassment when they involve MSU students, faculty, or staff, and</w:t>
      </w:r>
    </w:p>
    <w:p w14:paraId="5CCB868A" w14:textId="77777777" w:rsidR="00DA57AB" w:rsidRPr="00DA57AB" w:rsidRDefault="00DA57AB" w:rsidP="00DA57AB">
      <w:pPr>
        <w:pStyle w:val="ListParagraph"/>
        <w:numPr>
          <w:ilvl w:val="0"/>
          <w:numId w:val="9"/>
        </w:numPr>
        <w:spacing w:after="0" w:line="240" w:lineRule="auto"/>
        <w:rPr>
          <w:rFonts w:ascii="Times New Roman" w:hAnsi="Times New Roman" w:cs="Times New Roman"/>
          <w:sz w:val="22"/>
          <w:szCs w:val="22"/>
        </w:rPr>
      </w:pPr>
      <w:r w:rsidRPr="00DA57AB">
        <w:rPr>
          <w:rFonts w:ascii="Times New Roman" w:hAnsi="Times New Roman" w:cs="Times New Roman"/>
          <w:sz w:val="22"/>
          <w:szCs w:val="22"/>
        </w:rPr>
        <w:t>Credible threats of harm to oneself or to others.</w:t>
      </w:r>
    </w:p>
    <w:p w14:paraId="06F54124" w14:textId="77777777" w:rsidR="00DA57AB" w:rsidRPr="00DA57AB" w:rsidRDefault="00DA57AB" w:rsidP="00DA57AB">
      <w:pPr>
        <w:spacing w:after="0"/>
        <w:rPr>
          <w:rFonts w:ascii="Times New Roman" w:hAnsi="Times New Roman" w:cs="Times New Roman"/>
          <w:sz w:val="22"/>
          <w:szCs w:val="22"/>
        </w:rPr>
      </w:pPr>
      <w:r w:rsidRPr="00DA57AB">
        <w:rPr>
          <w:rFonts w:ascii="Times New Roman" w:hAnsi="Times New Roman" w:cs="Times New Roman"/>
          <w:sz w:val="22"/>
          <w:szCs w:val="22"/>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20CBBD88" w14:textId="77777777" w:rsidR="00BC70ED" w:rsidRDefault="00BC70ED" w:rsidP="00BC70ED">
      <w:pPr>
        <w:spacing w:after="0"/>
        <w:rPr>
          <w:rFonts w:ascii="Times New Roman" w:hAnsi="Times New Roman" w:cs="Times New Roman"/>
          <w:sz w:val="22"/>
          <w:szCs w:val="22"/>
        </w:rPr>
      </w:pPr>
    </w:p>
    <w:p w14:paraId="0CE4D631" w14:textId="6AF1B659" w:rsidR="00BC70ED" w:rsidRPr="00BC70ED" w:rsidRDefault="00BC70ED" w:rsidP="00BC70ED">
      <w:pPr>
        <w:pStyle w:val="Heading1"/>
        <w:spacing w:before="0" w:after="0"/>
        <w:rPr>
          <w:rFonts w:ascii="Times New Roman" w:hAnsi="Times New Roman" w:cs="Times New Roman"/>
          <w:b/>
          <w:bCs/>
          <w:color w:val="auto"/>
          <w:sz w:val="22"/>
          <w:szCs w:val="22"/>
        </w:rPr>
      </w:pPr>
      <w:r w:rsidRPr="00BC70ED">
        <w:rPr>
          <w:rFonts w:ascii="Times New Roman" w:hAnsi="Times New Roman" w:cs="Times New Roman"/>
          <w:b/>
          <w:bCs/>
          <w:color w:val="auto"/>
          <w:sz w:val="22"/>
          <w:szCs w:val="22"/>
        </w:rPr>
        <w:t>Academic Honesty:</w:t>
      </w:r>
    </w:p>
    <w:p w14:paraId="3836BD9D" w14:textId="3FD80E45" w:rsidR="00BC70ED" w:rsidRDefault="00BC70ED" w:rsidP="00BC70ED">
      <w:pPr>
        <w:rPr>
          <w:rFonts w:ascii="Times New Roman" w:hAnsi="Times New Roman" w:cs="Times New Roman"/>
          <w:sz w:val="22"/>
          <w:szCs w:val="22"/>
        </w:rPr>
      </w:pPr>
      <w:r w:rsidRPr="00BC70ED">
        <w:rPr>
          <w:rFonts w:ascii="Times New Roman" w:hAnsi="Times New Roman" w:cs="Times New Roman"/>
          <w:sz w:val="22"/>
          <w:szCs w:val="22"/>
        </w:rPr>
        <w:t xml:space="preserve">Academic dishonesty is defined as conduct that violates these principles: (a) supplying or using work or answers that are not one’s own; (b) providing or accepting assistance with completing assignments or examinations; or (c) interfering through any means with another’s academic work. Please note: if you study together, be sure that you do not submit verbatim or near-verbatim answers to assignments. To do so </w:t>
      </w:r>
      <w:r w:rsidRPr="00BC70ED">
        <w:rPr>
          <w:rFonts w:ascii="Times New Roman" w:hAnsi="Times New Roman" w:cs="Times New Roman"/>
          <w:sz w:val="22"/>
          <w:szCs w:val="22"/>
        </w:rPr>
        <w:lastRenderedPageBreak/>
        <w:t>violates both the spirit and the letter of academic integrity. It is imperative that the work you turn in is your own work – even if you study together and jointly prepare assignments. The penalties for dishonesty will vary from getting 0 points on an individual assignment up to getting a 0.0 grade for the entire semester. Consistent with MSU’s policy regarding penalty grades, all instances of academic dishonesty will be reported to the Office of the Registrar and your college.</w:t>
      </w:r>
    </w:p>
    <w:p w14:paraId="0B9080F2" w14:textId="23B7D3D6" w:rsidR="00BC70ED" w:rsidRDefault="00BC70ED" w:rsidP="00BC70ED">
      <w:pPr>
        <w:pStyle w:val="Heading1"/>
        <w:spacing w:before="0" w:after="0"/>
        <w:rPr>
          <w:rFonts w:ascii="Times New Roman" w:hAnsi="Times New Roman" w:cs="Times New Roman"/>
          <w:b/>
          <w:bCs/>
          <w:color w:val="auto"/>
          <w:sz w:val="22"/>
          <w:szCs w:val="22"/>
        </w:rPr>
      </w:pPr>
      <w:r w:rsidRPr="00BC70ED">
        <w:rPr>
          <w:rFonts w:ascii="Times New Roman" w:hAnsi="Times New Roman" w:cs="Times New Roman"/>
          <w:b/>
          <w:bCs/>
          <w:color w:val="auto"/>
          <w:sz w:val="22"/>
          <w:szCs w:val="22"/>
        </w:rPr>
        <w:t>Artificial Intelligence Policy:</w:t>
      </w:r>
    </w:p>
    <w:p w14:paraId="52C5C09E" w14:textId="77777777" w:rsidR="003710A4" w:rsidRDefault="00BC70ED" w:rsidP="00BC70ED">
      <w:pPr>
        <w:spacing w:after="0"/>
        <w:rPr>
          <w:rFonts w:ascii="Times New Roman" w:hAnsi="Times New Roman" w:cs="Times New Roman"/>
          <w:sz w:val="22"/>
          <w:szCs w:val="22"/>
        </w:rPr>
      </w:pPr>
      <w:r w:rsidRPr="003710A4">
        <w:rPr>
          <w:rFonts w:ascii="Times New Roman" w:hAnsi="Times New Roman" w:cs="Times New Roman"/>
          <w:sz w:val="22"/>
          <w:szCs w:val="22"/>
        </w:rPr>
        <w:t>This class is defined as intensive-writing, as such course assignments include various short-essay responses and term-paper</w:t>
      </w:r>
      <w:r w:rsidRPr="00AA798C">
        <w:rPr>
          <w:rFonts w:ascii="Times New Roman" w:hAnsi="Times New Roman" w:cs="Times New Roman"/>
          <w:b/>
          <w:bCs/>
          <w:sz w:val="22"/>
          <w:szCs w:val="22"/>
        </w:rPr>
        <w:t>. The use of ChatGPT or any similar AI platform or tool that generates written content for any of the class assignments are fully prohibited in this course</w:t>
      </w:r>
      <w:r w:rsidRPr="003710A4">
        <w:rPr>
          <w:rFonts w:ascii="Times New Roman" w:hAnsi="Times New Roman" w:cs="Times New Roman"/>
          <w:sz w:val="22"/>
          <w:szCs w:val="22"/>
        </w:rPr>
        <w:t>.</w:t>
      </w:r>
      <w:r w:rsidR="003710A4">
        <w:rPr>
          <w:rFonts w:ascii="Times New Roman" w:hAnsi="Times New Roman" w:cs="Times New Roman"/>
          <w:sz w:val="22"/>
          <w:szCs w:val="22"/>
        </w:rPr>
        <w:t xml:space="preserve"> The only exception will be using AI support for grammar and spelling detection, which programs like Word already have included. Please note there is a clear difference between you writing something that then is corrected for grammar vs. having an AI tool generate the content. When in doubt, you can check with me.</w:t>
      </w:r>
      <w:r w:rsidRPr="003710A4">
        <w:rPr>
          <w:rFonts w:ascii="Times New Roman" w:hAnsi="Times New Roman" w:cs="Times New Roman"/>
          <w:sz w:val="22"/>
          <w:szCs w:val="22"/>
        </w:rPr>
        <w:t xml:space="preserve"> </w:t>
      </w:r>
    </w:p>
    <w:p w14:paraId="2BDAEFFF" w14:textId="77777777" w:rsidR="000C2F3B" w:rsidRDefault="00BC70ED" w:rsidP="00BC70ED">
      <w:pPr>
        <w:spacing w:after="0"/>
        <w:rPr>
          <w:rFonts w:ascii="Times New Roman" w:hAnsi="Times New Roman" w:cs="Times New Roman"/>
          <w:sz w:val="22"/>
          <w:szCs w:val="22"/>
        </w:rPr>
      </w:pPr>
      <w:r w:rsidRPr="003710A4">
        <w:rPr>
          <w:rFonts w:ascii="Times New Roman" w:hAnsi="Times New Roman" w:cs="Times New Roman"/>
          <w:sz w:val="22"/>
          <w:szCs w:val="22"/>
        </w:rPr>
        <w:t>All written assignments will be turn-in virtually using D2L, which will include Turn</w:t>
      </w:r>
      <w:r w:rsidR="003710A4" w:rsidRPr="003710A4">
        <w:rPr>
          <w:rFonts w:ascii="Times New Roman" w:hAnsi="Times New Roman" w:cs="Times New Roman"/>
          <w:sz w:val="22"/>
          <w:szCs w:val="22"/>
        </w:rPr>
        <w:t>itin AI detectors. At my discretion, I will also use other AI detector</w:t>
      </w:r>
      <w:r w:rsidR="003710A4">
        <w:rPr>
          <w:rFonts w:ascii="Times New Roman" w:hAnsi="Times New Roman" w:cs="Times New Roman"/>
          <w:sz w:val="22"/>
          <w:szCs w:val="22"/>
        </w:rPr>
        <w:t xml:space="preserve"> platforms</w:t>
      </w:r>
      <w:r w:rsidR="003710A4" w:rsidRPr="003710A4">
        <w:rPr>
          <w:rFonts w:ascii="Times New Roman" w:hAnsi="Times New Roman" w:cs="Times New Roman"/>
          <w:sz w:val="22"/>
          <w:szCs w:val="22"/>
        </w:rPr>
        <w:t xml:space="preserve">. </w:t>
      </w:r>
      <w:r w:rsidR="003710A4">
        <w:rPr>
          <w:rFonts w:ascii="Times New Roman" w:hAnsi="Times New Roman" w:cs="Times New Roman"/>
          <w:sz w:val="22"/>
          <w:szCs w:val="22"/>
        </w:rPr>
        <w:t xml:space="preserve">Any work submitted that shows evidence for AI generated content will receive </w:t>
      </w:r>
      <w:r w:rsidR="003710A4" w:rsidRPr="00BC70ED">
        <w:rPr>
          <w:rFonts w:ascii="Times New Roman" w:hAnsi="Times New Roman" w:cs="Times New Roman"/>
          <w:sz w:val="22"/>
          <w:szCs w:val="22"/>
        </w:rPr>
        <w:t>0.0</w:t>
      </w:r>
      <w:r w:rsidR="003710A4">
        <w:rPr>
          <w:rFonts w:ascii="Times New Roman" w:hAnsi="Times New Roman" w:cs="Times New Roman"/>
          <w:sz w:val="22"/>
          <w:szCs w:val="22"/>
        </w:rPr>
        <w:t xml:space="preserve"> graded and will be reported to the college as part of academic dishonesty. I will not provide a second opportunity to submit any assignment that failed to follow this policy. This class is designed to help you improve your writing skills, particularly for academic </w:t>
      </w:r>
      <w:r w:rsidR="000C2F3B">
        <w:rPr>
          <w:rFonts w:ascii="Times New Roman" w:hAnsi="Times New Roman" w:cs="Times New Roman"/>
          <w:sz w:val="22"/>
          <w:szCs w:val="22"/>
        </w:rPr>
        <w:t>content, as such, there will be zero tolerance if failing to comply with this policy.</w:t>
      </w:r>
    </w:p>
    <w:p w14:paraId="6FDDF999" w14:textId="77777777" w:rsidR="000C2F3B" w:rsidRDefault="000C2F3B" w:rsidP="00BC70ED">
      <w:pPr>
        <w:spacing w:after="0"/>
        <w:rPr>
          <w:rFonts w:ascii="Times New Roman" w:hAnsi="Times New Roman" w:cs="Times New Roman"/>
          <w:sz w:val="22"/>
          <w:szCs w:val="22"/>
        </w:rPr>
      </w:pPr>
    </w:p>
    <w:p w14:paraId="78F539ED" w14:textId="37745E47" w:rsidR="000C2F3B" w:rsidRPr="000C2F3B" w:rsidRDefault="000C2F3B" w:rsidP="000C2F3B">
      <w:pPr>
        <w:pStyle w:val="Heading1"/>
        <w:spacing w:before="0" w:after="0"/>
        <w:rPr>
          <w:rFonts w:ascii="Times New Roman" w:hAnsi="Times New Roman" w:cs="Times New Roman"/>
          <w:b/>
          <w:bCs/>
          <w:color w:val="auto"/>
          <w:sz w:val="22"/>
          <w:szCs w:val="22"/>
        </w:rPr>
      </w:pPr>
      <w:r w:rsidRPr="000C2F3B">
        <w:rPr>
          <w:rFonts w:ascii="Times New Roman" w:hAnsi="Times New Roman" w:cs="Times New Roman"/>
          <w:b/>
          <w:bCs/>
          <w:color w:val="auto"/>
          <w:sz w:val="22"/>
          <w:szCs w:val="22"/>
        </w:rPr>
        <w:t>Use of APA style</w:t>
      </w:r>
    </w:p>
    <w:p w14:paraId="588AD6CC" w14:textId="615F2A9F" w:rsidR="000C2F3B" w:rsidRDefault="000C2F3B" w:rsidP="000C2F3B">
      <w:pPr>
        <w:spacing w:after="0"/>
        <w:rPr>
          <w:rFonts w:ascii="Arial" w:hAnsi="Arial" w:cs="Arial"/>
          <w:sz w:val="23"/>
          <w:szCs w:val="23"/>
        </w:rPr>
      </w:pPr>
      <w:r w:rsidRPr="000C2F3B">
        <w:rPr>
          <w:rFonts w:ascii="Times New Roman" w:hAnsi="Times New Roman" w:cs="Times New Roman"/>
          <w:sz w:val="22"/>
          <w:szCs w:val="22"/>
        </w:rPr>
        <w:t xml:space="preserve">All papers </w:t>
      </w:r>
      <w:r>
        <w:rPr>
          <w:rFonts w:ascii="Times New Roman" w:hAnsi="Times New Roman" w:cs="Times New Roman"/>
          <w:sz w:val="22"/>
          <w:szCs w:val="22"/>
        </w:rPr>
        <w:t xml:space="preserve">and written assignments </w:t>
      </w:r>
      <w:r w:rsidRPr="000C2F3B">
        <w:rPr>
          <w:rFonts w:ascii="Times New Roman" w:hAnsi="Times New Roman" w:cs="Times New Roman"/>
          <w:sz w:val="22"/>
          <w:szCs w:val="22"/>
        </w:rPr>
        <w:t>must use APA formatting and style, including references, citations, use of non-biased language, etc. Students must refer to the APA Publication Manual, 7th edition, for all questions related to APA style</w:t>
      </w:r>
      <w:r w:rsidRPr="002E31DE">
        <w:rPr>
          <w:rFonts w:ascii="Arial" w:hAnsi="Arial" w:cs="Arial"/>
          <w:sz w:val="23"/>
          <w:szCs w:val="23"/>
        </w:rPr>
        <w:t xml:space="preserve">. </w:t>
      </w:r>
    </w:p>
    <w:p w14:paraId="774B9CAE" w14:textId="77777777" w:rsidR="000C2F3B" w:rsidRDefault="000C2F3B" w:rsidP="000C2F3B">
      <w:pPr>
        <w:spacing w:after="0"/>
        <w:rPr>
          <w:rFonts w:ascii="Arial" w:hAnsi="Arial" w:cs="Arial"/>
          <w:sz w:val="23"/>
          <w:szCs w:val="23"/>
        </w:rPr>
      </w:pPr>
    </w:p>
    <w:p w14:paraId="30B000A3" w14:textId="29903E8E" w:rsidR="000C2F3B" w:rsidRDefault="000C2F3B" w:rsidP="000C2F3B">
      <w:pPr>
        <w:pStyle w:val="Heading1"/>
        <w:spacing w:before="0" w:after="0"/>
        <w:rPr>
          <w:rFonts w:ascii="Times New Roman" w:hAnsi="Times New Roman" w:cs="Times New Roman"/>
          <w:b/>
          <w:bCs/>
          <w:color w:val="auto"/>
          <w:sz w:val="22"/>
          <w:szCs w:val="22"/>
        </w:rPr>
      </w:pPr>
      <w:r>
        <w:rPr>
          <w:rFonts w:ascii="Times New Roman" w:hAnsi="Times New Roman" w:cs="Times New Roman"/>
          <w:b/>
          <w:bCs/>
          <w:color w:val="auto"/>
          <w:sz w:val="22"/>
          <w:szCs w:val="22"/>
        </w:rPr>
        <w:t>Changes to Syllabus:</w:t>
      </w:r>
    </w:p>
    <w:p w14:paraId="655F4115" w14:textId="6E39C884" w:rsidR="000C2F3B" w:rsidRPr="000C2F3B" w:rsidRDefault="000C2F3B" w:rsidP="000C2F3B">
      <w:pPr>
        <w:spacing w:after="0"/>
        <w:rPr>
          <w:rFonts w:ascii="Arial" w:hAnsi="Arial" w:cs="Arial"/>
          <w:sz w:val="23"/>
          <w:szCs w:val="23"/>
        </w:rPr>
      </w:pPr>
      <w:r>
        <w:rPr>
          <w:rFonts w:ascii="Times New Roman" w:hAnsi="Times New Roman" w:cs="Times New Roman"/>
          <w:sz w:val="22"/>
          <w:szCs w:val="22"/>
        </w:rPr>
        <w:t xml:space="preserve">This syllabus is a contract and agreement between the student and </w:t>
      </w:r>
      <w:r w:rsidRPr="000C2F3B">
        <w:rPr>
          <w:rFonts w:ascii="Times New Roman" w:hAnsi="Times New Roman" w:cs="Times New Roman"/>
          <w:sz w:val="22"/>
          <w:szCs w:val="22"/>
        </w:rPr>
        <w:t>the instructor. The included schedule, policies, and assignments are subject to change in the event of extenuating circumstances or by mutual agreement between the instructor and class participants.</w:t>
      </w:r>
    </w:p>
    <w:p w14:paraId="32D918FE" w14:textId="0935CBF4" w:rsidR="00BC70ED" w:rsidRDefault="000C2F3B" w:rsidP="00BC70ED">
      <w:pPr>
        <w:spacing w:after="0"/>
        <w:rPr>
          <w:rFonts w:ascii="Times New Roman" w:hAnsi="Times New Roman" w:cs="Times New Roman"/>
          <w:sz w:val="22"/>
          <w:szCs w:val="22"/>
        </w:rPr>
      </w:pPr>
      <w:r>
        <w:rPr>
          <w:rFonts w:ascii="Times New Roman" w:hAnsi="Times New Roman" w:cs="Times New Roman"/>
          <w:sz w:val="22"/>
          <w:szCs w:val="22"/>
        </w:rPr>
        <w:t xml:space="preserve"> </w:t>
      </w:r>
    </w:p>
    <w:p w14:paraId="444CD548" w14:textId="53AA33C6" w:rsidR="002071B0" w:rsidRPr="002071B0" w:rsidRDefault="002071B0" w:rsidP="002071B0">
      <w:pPr>
        <w:pStyle w:val="Heading1"/>
        <w:spacing w:before="0" w:after="0"/>
        <w:rPr>
          <w:rFonts w:ascii="Times New Roman" w:hAnsi="Times New Roman" w:cs="Times New Roman"/>
          <w:b/>
          <w:bCs/>
          <w:color w:val="auto"/>
          <w:sz w:val="22"/>
          <w:szCs w:val="22"/>
        </w:rPr>
      </w:pPr>
      <w:r w:rsidRPr="002071B0">
        <w:rPr>
          <w:rFonts w:ascii="Times New Roman" w:hAnsi="Times New Roman" w:cs="Times New Roman"/>
          <w:b/>
          <w:bCs/>
          <w:color w:val="auto"/>
          <w:sz w:val="22"/>
          <w:szCs w:val="22"/>
        </w:rPr>
        <w:t>Assignment Requirements and Evaluation Criteria</w:t>
      </w:r>
    </w:p>
    <w:p w14:paraId="3C301E0C" w14:textId="4EFC33DD" w:rsidR="002071B0" w:rsidRPr="00967BFE" w:rsidRDefault="002071B0" w:rsidP="002071B0">
      <w:pPr>
        <w:spacing w:after="0"/>
        <w:rPr>
          <w:rFonts w:ascii="Times New Roman" w:hAnsi="Times New Roman" w:cs="Times New Roman"/>
          <w:sz w:val="22"/>
          <w:szCs w:val="22"/>
        </w:rPr>
      </w:pPr>
      <w:r w:rsidRPr="00967BFE">
        <w:rPr>
          <w:rFonts w:ascii="Times New Roman" w:hAnsi="Times New Roman" w:cs="Times New Roman"/>
          <w:sz w:val="22"/>
          <w:szCs w:val="22"/>
        </w:rPr>
        <w:t>All assignments will be submitted via Canvas on the date indicated by each assignment, not through email or hard copies. Course assignments and grades are as follow:</w:t>
      </w:r>
    </w:p>
    <w:p w14:paraId="2A092BCD" w14:textId="78A1509E" w:rsidR="00CD579C" w:rsidRDefault="007A5C0F" w:rsidP="002071B0">
      <w:pPr>
        <w:pStyle w:val="ListParagraph"/>
        <w:numPr>
          <w:ilvl w:val="0"/>
          <w:numId w:val="3"/>
        </w:numPr>
        <w:spacing w:after="0" w:line="240" w:lineRule="auto"/>
        <w:ind w:left="360"/>
        <w:rPr>
          <w:rFonts w:ascii="Times New Roman" w:hAnsi="Times New Roman" w:cs="Times New Roman"/>
          <w:sz w:val="22"/>
          <w:szCs w:val="22"/>
        </w:rPr>
      </w:pPr>
      <w:r w:rsidRPr="00967BFE">
        <w:rPr>
          <w:rFonts w:ascii="Times New Roman" w:hAnsi="Times New Roman" w:cs="Times New Roman"/>
          <w:b/>
          <w:bCs/>
          <w:sz w:val="22"/>
          <w:szCs w:val="22"/>
        </w:rPr>
        <w:t>Midterms (</w:t>
      </w:r>
      <w:r w:rsidR="00224459">
        <w:rPr>
          <w:rFonts w:ascii="Times New Roman" w:hAnsi="Times New Roman" w:cs="Times New Roman"/>
          <w:b/>
          <w:bCs/>
          <w:sz w:val="22"/>
          <w:szCs w:val="22"/>
        </w:rPr>
        <w:t>3</w:t>
      </w:r>
      <w:r w:rsidRPr="00967BFE">
        <w:rPr>
          <w:rFonts w:ascii="Times New Roman" w:hAnsi="Times New Roman" w:cs="Times New Roman"/>
          <w:b/>
          <w:bCs/>
          <w:sz w:val="22"/>
          <w:szCs w:val="22"/>
        </w:rPr>
        <w:t>)</w:t>
      </w:r>
      <w:r w:rsidR="002071B0" w:rsidRPr="00967BFE">
        <w:rPr>
          <w:rFonts w:ascii="Times New Roman" w:hAnsi="Times New Roman" w:cs="Times New Roman"/>
          <w:b/>
          <w:bCs/>
          <w:sz w:val="22"/>
          <w:szCs w:val="22"/>
        </w:rPr>
        <w:t xml:space="preserve"> (</w:t>
      </w:r>
      <w:r w:rsidR="004254AB">
        <w:rPr>
          <w:rFonts w:ascii="Times New Roman" w:hAnsi="Times New Roman" w:cs="Times New Roman"/>
          <w:b/>
          <w:bCs/>
          <w:sz w:val="22"/>
          <w:szCs w:val="22"/>
        </w:rPr>
        <w:t>100</w:t>
      </w:r>
      <w:r w:rsidR="002071B0" w:rsidRPr="00967BFE">
        <w:rPr>
          <w:rFonts w:ascii="Times New Roman" w:hAnsi="Times New Roman" w:cs="Times New Roman"/>
          <w:b/>
          <w:bCs/>
          <w:sz w:val="22"/>
          <w:szCs w:val="22"/>
        </w:rPr>
        <w:t xml:space="preserve"> points for each exam; total of </w:t>
      </w:r>
      <w:r w:rsidR="004254AB">
        <w:rPr>
          <w:rFonts w:ascii="Times New Roman" w:hAnsi="Times New Roman" w:cs="Times New Roman"/>
          <w:b/>
          <w:bCs/>
          <w:sz w:val="22"/>
          <w:szCs w:val="22"/>
        </w:rPr>
        <w:t>30</w:t>
      </w:r>
      <w:r w:rsidR="00224459">
        <w:rPr>
          <w:rFonts w:ascii="Times New Roman" w:hAnsi="Times New Roman" w:cs="Times New Roman"/>
          <w:b/>
          <w:bCs/>
          <w:sz w:val="22"/>
          <w:szCs w:val="22"/>
        </w:rPr>
        <w:t>0</w:t>
      </w:r>
      <w:r w:rsidR="002071B0" w:rsidRPr="00967BFE">
        <w:rPr>
          <w:rFonts w:ascii="Times New Roman" w:hAnsi="Times New Roman" w:cs="Times New Roman"/>
          <w:b/>
          <w:bCs/>
          <w:sz w:val="22"/>
          <w:szCs w:val="22"/>
        </w:rPr>
        <w:t xml:space="preserve"> points).</w:t>
      </w:r>
      <w:r w:rsidR="002071B0" w:rsidRPr="00967BFE">
        <w:rPr>
          <w:rFonts w:ascii="Times New Roman" w:hAnsi="Times New Roman" w:cs="Times New Roman"/>
          <w:sz w:val="22"/>
          <w:szCs w:val="22"/>
        </w:rPr>
        <w:t xml:space="preserve"> The exams will be </w:t>
      </w:r>
      <w:r w:rsidR="00F603FC" w:rsidRPr="00967BFE">
        <w:rPr>
          <w:rFonts w:ascii="Times New Roman" w:hAnsi="Times New Roman" w:cs="Times New Roman"/>
          <w:sz w:val="22"/>
          <w:szCs w:val="22"/>
        </w:rPr>
        <w:t>in-person in class time.  Exams will consist of multiple-choice items</w:t>
      </w:r>
      <w:r w:rsidR="002071B0" w:rsidRPr="00967BFE">
        <w:rPr>
          <w:rFonts w:ascii="Times New Roman" w:hAnsi="Times New Roman" w:cs="Times New Roman"/>
          <w:sz w:val="22"/>
          <w:szCs w:val="22"/>
        </w:rPr>
        <w:t xml:space="preserve">. </w:t>
      </w:r>
      <w:r w:rsidR="00F603FC" w:rsidRPr="00967BFE">
        <w:rPr>
          <w:rFonts w:ascii="Times New Roman" w:hAnsi="Times New Roman" w:cs="Times New Roman"/>
          <w:sz w:val="22"/>
          <w:szCs w:val="22"/>
        </w:rPr>
        <w:t>Exam and scantrons will be provided. Please make sure to bring a pencil. See class schedule for specific content that will cover each exam</w:t>
      </w:r>
      <w:r w:rsidR="002071B0" w:rsidRPr="00967BFE">
        <w:rPr>
          <w:rFonts w:ascii="Times New Roman" w:hAnsi="Times New Roman" w:cs="Times New Roman"/>
          <w:sz w:val="22"/>
          <w:szCs w:val="22"/>
        </w:rPr>
        <w:t xml:space="preserve">. </w:t>
      </w:r>
      <w:r w:rsidR="00F603FC" w:rsidRPr="00967BFE">
        <w:rPr>
          <w:rFonts w:ascii="Times New Roman" w:hAnsi="Times New Roman" w:cs="Times New Roman"/>
          <w:sz w:val="22"/>
          <w:szCs w:val="22"/>
        </w:rPr>
        <w:t>Exams will cover and</w:t>
      </w:r>
      <w:r w:rsidR="002071B0" w:rsidRPr="00967BFE">
        <w:rPr>
          <w:rFonts w:ascii="Times New Roman" w:hAnsi="Times New Roman" w:cs="Times New Roman"/>
          <w:sz w:val="22"/>
          <w:szCs w:val="22"/>
        </w:rPr>
        <w:t xml:space="preserve"> include </w:t>
      </w:r>
      <w:r w:rsidR="00F603FC" w:rsidRPr="00967BFE">
        <w:rPr>
          <w:rFonts w:ascii="Times New Roman" w:hAnsi="Times New Roman" w:cs="Times New Roman"/>
          <w:sz w:val="22"/>
          <w:szCs w:val="22"/>
        </w:rPr>
        <w:t>questions for all covered material, including</w:t>
      </w:r>
      <w:r w:rsidR="002071B0" w:rsidRPr="00967BFE">
        <w:rPr>
          <w:rFonts w:ascii="Times New Roman" w:hAnsi="Times New Roman" w:cs="Times New Roman"/>
          <w:sz w:val="22"/>
          <w:szCs w:val="22"/>
        </w:rPr>
        <w:t xml:space="preserve"> class lectures, exercises, activities, readings, discussions, presentations, and video information. The specific date and time for each exam is specified in the course schedule provided in this syllabus. </w:t>
      </w:r>
    </w:p>
    <w:p w14:paraId="1CFD8682" w14:textId="79F79482" w:rsidR="002071B0" w:rsidRDefault="00F54109" w:rsidP="00CD579C">
      <w:pPr>
        <w:pStyle w:val="ListParagraph"/>
        <w:numPr>
          <w:ilvl w:val="1"/>
          <w:numId w:val="3"/>
        </w:numPr>
        <w:spacing w:after="0" w:line="240" w:lineRule="auto"/>
        <w:rPr>
          <w:rFonts w:ascii="Times New Roman" w:hAnsi="Times New Roman" w:cs="Times New Roman"/>
          <w:sz w:val="22"/>
          <w:szCs w:val="22"/>
        </w:rPr>
      </w:pPr>
      <w:r w:rsidRPr="00967BFE">
        <w:rPr>
          <w:rFonts w:ascii="Times New Roman" w:hAnsi="Times New Roman" w:cs="Times New Roman"/>
          <w:b/>
          <w:bCs/>
          <w:sz w:val="22"/>
          <w:szCs w:val="22"/>
        </w:rPr>
        <w:t>To</w:t>
      </w:r>
      <w:r w:rsidR="00F603FC" w:rsidRPr="00967BFE">
        <w:rPr>
          <w:rFonts w:ascii="Times New Roman" w:hAnsi="Times New Roman" w:cs="Times New Roman"/>
          <w:b/>
          <w:bCs/>
          <w:sz w:val="22"/>
          <w:szCs w:val="22"/>
        </w:rPr>
        <w:t xml:space="preserve"> avoid make-up exams and because LIFE HAPPENS, I will replace your lower exam score with your next higher score by the end of the semester. </w:t>
      </w:r>
      <w:r w:rsidR="00F603FC" w:rsidRPr="00967BFE">
        <w:rPr>
          <w:rFonts w:ascii="Times New Roman" w:hAnsi="Times New Roman" w:cs="Times New Roman"/>
          <w:sz w:val="22"/>
          <w:szCs w:val="22"/>
        </w:rPr>
        <w:t xml:space="preserve">Only one exam score will be replaced. </w:t>
      </w:r>
      <w:r w:rsidR="002071B0" w:rsidRPr="00967BFE">
        <w:rPr>
          <w:rFonts w:ascii="Times New Roman" w:hAnsi="Times New Roman" w:cs="Times New Roman"/>
          <w:sz w:val="22"/>
          <w:szCs w:val="22"/>
        </w:rPr>
        <w:t xml:space="preserve">Make-up exams will be given only in extreme circumstances and only with advance notice to the instructor. If you miss </w:t>
      </w:r>
      <w:r w:rsidR="00F603FC" w:rsidRPr="00967BFE">
        <w:rPr>
          <w:rFonts w:ascii="Times New Roman" w:hAnsi="Times New Roman" w:cs="Times New Roman"/>
          <w:sz w:val="22"/>
          <w:szCs w:val="22"/>
        </w:rPr>
        <w:t>more than one</w:t>
      </w:r>
      <w:r w:rsidR="002071B0" w:rsidRPr="00967BFE">
        <w:rPr>
          <w:rFonts w:ascii="Times New Roman" w:hAnsi="Times New Roman" w:cs="Times New Roman"/>
          <w:sz w:val="22"/>
          <w:szCs w:val="22"/>
        </w:rPr>
        <w:t xml:space="preserve"> exam</w:t>
      </w:r>
      <w:r w:rsidR="00F603FC" w:rsidRPr="00967BFE">
        <w:rPr>
          <w:rFonts w:ascii="Times New Roman" w:hAnsi="Times New Roman" w:cs="Times New Roman"/>
          <w:sz w:val="22"/>
          <w:szCs w:val="22"/>
        </w:rPr>
        <w:t xml:space="preserve">, only one of them will be replaced but for the second one, </w:t>
      </w:r>
      <w:r w:rsidR="002071B0" w:rsidRPr="00967BFE">
        <w:rPr>
          <w:rFonts w:ascii="Times New Roman" w:hAnsi="Times New Roman" w:cs="Times New Roman"/>
          <w:sz w:val="22"/>
          <w:szCs w:val="22"/>
        </w:rPr>
        <w:t>you will receive a zero for that exam</w:t>
      </w:r>
      <w:r w:rsidR="00F603FC" w:rsidRPr="00967BFE">
        <w:rPr>
          <w:rFonts w:ascii="Times New Roman" w:hAnsi="Times New Roman" w:cs="Times New Roman"/>
          <w:sz w:val="22"/>
          <w:szCs w:val="22"/>
        </w:rPr>
        <w:t>, which will put your chances of passing the class at risk.</w:t>
      </w:r>
      <w:r w:rsidR="000A01E5" w:rsidRPr="00967BFE">
        <w:rPr>
          <w:rFonts w:ascii="Times New Roman" w:hAnsi="Times New Roman" w:cs="Times New Roman"/>
          <w:sz w:val="22"/>
          <w:szCs w:val="22"/>
        </w:rPr>
        <w:t xml:space="preserve"> Each exam should take 45-1hr on </w:t>
      </w:r>
      <w:r w:rsidR="000A01E5" w:rsidRPr="00967BFE">
        <w:rPr>
          <w:rFonts w:ascii="Times New Roman" w:hAnsi="Times New Roman" w:cs="Times New Roman"/>
          <w:sz w:val="22"/>
          <w:szCs w:val="22"/>
        </w:rPr>
        <w:lastRenderedPageBreak/>
        <w:t>average to be completed</w:t>
      </w:r>
      <w:r w:rsidR="0064651B" w:rsidRPr="00967BFE">
        <w:rPr>
          <w:rFonts w:ascii="Times New Roman" w:hAnsi="Times New Roman" w:cs="Times New Roman"/>
          <w:sz w:val="22"/>
          <w:szCs w:val="22"/>
        </w:rPr>
        <w:t xml:space="preserve">, additional time will be provided for those that need it based on requested special </w:t>
      </w:r>
      <w:r w:rsidR="00967BFE" w:rsidRPr="00967BFE">
        <w:rPr>
          <w:rFonts w:ascii="Times New Roman" w:hAnsi="Times New Roman" w:cs="Times New Roman"/>
          <w:sz w:val="22"/>
          <w:szCs w:val="22"/>
        </w:rPr>
        <w:t>accommodations</w:t>
      </w:r>
      <w:r w:rsidR="0064651B" w:rsidRPr="00967BFE">
        <w:rPr>
          <w:rFonts w:ascii="Times New Roman" w:hAnsi="Times New Roman" w:cs="Times New Roman"/>
          <w:sz w:val="22"/>
          <w:szCs w:val="22"/>
        </w:rPr>
        <w:t>.</w:t>
      </w:r>
    </w:p>
    <w:p w14:paraId="6561AC17" w14:textId="337FE627" w:rsidR="00CD579C" w:rsidRPr="00967BFE" w:rsidRDefault="00CD579C" w:rsidP="00CD579C">
      <w:pPr>
        <w:pStyle w:val="ListParagraph"/>
        <w:numPr>
          <w:ilvl w:val="1"/>
          <w:numId w:val="3"/>
        </w:num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You will be allowed to bring notes for exam in the form </w:t>
      </w:r>
      <w:r w:rsidR="00382C5A">
        <w:rPr>
          <w:rFonts w:ascii="Times New Roman" w:hAnsi="Times New Roman" w:cs="Times New Roman"/>
          <w:sz w:val="22"/>
          <w:szCs w:val="22"/>
        </w:rPr>
        <w:t xml:space="preserve">of ONE 4x6 inches Index card. Both sides allowed. </w:t>
      </w:r>
    </w:p>
    <w:p w14:paraId="451DDC07" w14:textId="77777777" w:rsidR="002071B0" w:rsidRPr="00967BFE" w:rsidRDefault="002071B0" w:rsidP="002071B0">
      <w:pPr>
        <w:pStyle w:val="ListParagraph"/>
        <w:ind w:left="360"/>
        <w:rPr>
          <w:rFonts w:ascii="Times New Roman" w:hAnsi="Times New Roman" w:cs="Times New Roman"/>
          <w:sz w:val="22"/>
          <w:szCs w:val="22"/>
        </w:rPr>
      </w:pPr>
    </w:p>
    <w:p w14:paraId="72D7FD5B" w14:textId="681932BF" w:rsidR="002071B0" w:rsidRDefault="002071B0" w:rsidP="009C1113">
      <w:pPr>
        <w:pStyle w:val="ListParagraph"/>
        <w:numPr>
          <w:ilvl w:val="0"/>
          <w:numId w:val="3"/>
        </w:numPr>
        <w:spacing w:after="0" w:line="240" w:lineRule="auto"/>
        <w:ind w:left="360"/>
        <w:rPr>
          <w:rFonts w:ascii="Times New Roman" w:hAnsi="Times New Roman" w:cs="Times New Roman"/>
          <w:sz w:val="22"/>
          <w:szCs w:val="22"/>
        </w:rPr>
      </w:pPr>
      <w:r w:rsidRPr="00967BFE">
        <w:rPr>
          <w:rFonts w:ascii="Times New Roman" w:hAnsi="Times New Roman" w:cs="Times New Roman"/>
          <w:b/>
          <w:bCs/>
          <w:sz w:val="22"/>
          <w:szCs w:val="22"/>
        </w:rPr>
        <w:t xml:space="preserve">Weekly </w:t>
      </w:r>
      <w:r w:rsidR="00F603FC" w:rsidRPr="00967BFE">
        <w:rPr>
          <w:rFonts w:ascii="Times New Roman" w:hAnsi="Times New Roman" w:cs="Times New Roman"/>
          <w:b/>
          <w:bCs/>
          <w:sz w:val="22"/>
          <w:szCs w:val="22"/>
        </w:rPr>
        <w:t xml:space="preserve">readings, attendance and </w:t>
      </w:r>
      <w:r w:rsidR="00034B27" w:rsidRPr="00967BFE">
        <w:rPr>
          <w:rFonts w:ascii="Times New Roman" w:hAnsi="Times New Roman" w:cs="Times New Roman"/>
          <w:b/>
          <w:bCs/>
          <w:sz w:val="22"/>
          <w:szCs w:val="22"/>
        </w:rPr>
        <w:t>Participation (25 points attendance &amp; 25 points participation).</w:t>
      </w:r>
      <w:r w:rsidRPr="00967BFE">
        <w:rPr>
          <w:rFonts w:ascii="Times New Roman" w:hAnsi="Times New Roman" w:cs="Times New Roman"/>
          <w:sz w:val="22"/>
          <w:szCs w:val="22"/>
        </w:rPr>
        <w:t xml:space="preserve"> Each student will be responsible for completing the assigned readings </w:t>
      </w:r>
      <w:r w:rsidR="00F603FC" w:rsidRPr="00967BFE">
        <w:rPr>
          <w:rFonts w:ascii="Times New Roman" w:hAnsi="Times New Roman" w:cs="Times New Roman"/>
          <w:sz w:val="22"/>
          <w:szCs w:val="22"/>
        </w:rPr>
        <w:t xml:space="preserve">before class time for the </w:t>
      </w:r>
      <w:r w:rsidR="00967BFE" w:rsidRPr="00967BFE">
        <w:rPr>
          <w:rFonts w:ascii="Times New Roman" w:hAnsi="Times New Roman" w:cs="Times New Roman"/>
          <w:sz w:val="22"/>
          <w:szCs w:val="22"/>
        </w:rPr>
        <w:t>chapter/section</w:t>
      </w:r>
      <w:r w:rsidRPr="00967BFE">
        <w:rPr>
          <w:rFonts w:ascii="Times New Roman" w:hAnsi="Times New Roman" w:cs="Times New Roman"/>
          <w:sz w:val="22"/>
          <w:szCs w:val="22"/>
        </w:rPr>
        <w:t xml:space="preserve">. Class readings will come from the assigned textbook and assigned articles (detailed in the reader section). See the course Reader below course schedule. </w:t>
      </w:r>
      <w:r w:rsidR="00034B27" w:rsidRPr="00967BFE">
        <w:rPr>
          <w:rFonts w:ascii="Times New Roman" w:hAnsi="Times New Roman" w:cs="Times New Roman"/>
          <w:sz w:val="22"/>
          <w:szCs w:val="22"/>
        </w:rPr>
        <w:t>Students might get randomly called for participation based on covered material and assigned readings.</w:t>
      </w:r>
    </w:p>
    <w:p w14:paraId="489BBE01" w14:textId="77777777" w:rsidR="009C1113" w:rsidRPr="009C1113" w:rsidRDefault="009C1113" w:rsidP="009C1113">
      <w:pPr>
        <w:spacing w:after="0" w:line="240" w:lineRule="auto"/>
        <w:rPr>
          <w:rFonts w:ascii="Times New Roman" w:hAnsi="Times New Roman" w:cs="Times New Roman"/>
          <w:sz w:val="22"/>
          <w:szCs w:val="22"/>
        </w:rPr>
      </w:pPr>
    </w:p>
    <w:p w14:paraId="1A3F66CD" w14:textId="6FD9FB62" w:rsidR="00382C5A" w:rsidRPr="00382C5A" w:rsidRDefault="002071B0" w:rsidP="00382C5A">
      <w:pPr>
        <w:pStyle w:val="ListParagraph"/>
        <w:numPr>
          <w:ilvl w:val="0"/>
          <w:numId w:val="3"/>
        </w:numPr>
        <w:spacing w:after="0" w:line="240" w:lineRule="auto"/>
        <w:ind w:left="360"/>
        <w:rPr>
          <w:rFonts w:ascii="Times New Roman" w:hAnsi="Times New Roman" w:cs="Times New Roman"/>
          <w:b/>
          <w:bCs/>
          <w:sz w:val="22"/>
          <w:szCs w:val="22"/>
        </w:rPr>
      </w:pPr>
      <w:r w:rsidRPr="00967BFE">
        <w:rPr>
          <w:rFonts w:ascii="Times New Roman" w:hAnsi="Times New Roman" w:cs="Times New Roman"/>
          <w:b/>
          <w:bCs/>
          <w:sz w:val="22"/>
          <w:szCs w:val="22"/>
        </w:rPr>
        <w:t>Current Issues Class Group Presentation (</w:t>
      </w:r>
      <w:r w:rsidR="004254AB">
        <w:rPr>
          <w:rFonts w:ascii="Times New Roman" w:hAnsi="Times New Roman" w:cs="Times New Roman"/>
          <w:b/>
          <w:bCs/>
          <w:sz w:val="22"/>
          <w:szCs w:val="22"/>
        </w:rPr>
        <w:t>10</w:t>
      </w:r>
      <w:r w:rsidR="00F54109" w:rsidRPr="00967BFE">
        <w:rPr>
          <w:rFonts w:ascii="Times New Roman" w:hAnsi="Times New Roman" w:cs="Times New Roman"/>
          <w:b/>
          <w:bCs/>
          <w:sz w:val="22"/>
          <w:szCs w:val="22"/>
        </w:rPr>
        <w:t>0</w:t>
      </w:r>
      <w:r w:rsidRPr="00967BFE">
        <w:rPr>
          <w:rFonts w:ascii="Times New Roman" w:hAnsi="Times New Roman" w:cs="Times New Roman"/>
          <w:b/>
          <w:bCs/>
          <w:sz w:val="22"/>
          <w:szCs w:val="22"/>
        </w:rPr>
        <w:t xml:space="preserve"> points).</w:t>
      </w:r>
      <w:r w:rsidRPr="00967BFE">
        <w:rPr>
          <w:rFonts w:ascii="Times New Roman" w:hAnsi="Times New Roman" w:cs="Times New Roman"/>
          <w:sz w:val="22"/>
          <w:szCs w:val="22"/>
        </w:rPr>
        <w:t xml:space="preserve"> </w:t>
      </w:r>
      <w:r w:rsidR="00F54109" w:rsidRPr="00967BFE">
        <w:rPr>
          <w:rFonts w:ascii="Times New Roman" w:hAnsi="Times New Roman" w:cs="Times New Roman"/>
          <w:sz w:val="22"/>
          <w:szCs w:val="22"/>
        </w:rPr>
        <w:t xml:space="preserve">Students will set </w:t>
      </w:r>
      <w:r w:rsidR="000A7702">
        <w:rPr>
          <w:rFonts w:ascii="Times New Roman" w:hAnsi="Times New Roman" w:cs="Times New Roman"/>
          <w:sz w:val="22"/>
          <w:szCs w:val="22"/>
        </w:rPr>
        <w:t>up</w:t>
      </w:r>
      <w:r w:rsidR="00F54109" w:rsidRPr="00967BFE">
        <w:rPr>
          <w:rFonts w:ascii="Times New Roman" w:hAnsi="Times New Roman" w:cs="Times New Roman"/>
          <w:sz w:val="22"/>
          <w:szCs w:val="22"/>
        </w:rPr>
        <w:t xml:space="preserve"> teams (</w:t>
      </w:r>
      <w:r w:rsidR="000F24E2">
        <w:rPr>
          <w:rFonts w:ascii="Times New Roman" w:hAnsi="Times New Roman" w:cs="Times New Roman"/>
          <w:sz w:val="22"/>
          <w:szCs w:val="22"/>
        </w:rPr>
        <w:t>3</w:t>
      </w:r>
      <w:r w:rsidR="000A7702">
        <w:rPr>
          <w:rFonts w:ascii="Times New Roman" w:hAnsi="Times New Roman" w:cs="Times New Roman"/>
          <w:sz w:val="22"/>
          <w:szCs w:val="22"/>
        </w:rPr>
        <w:t xml:space="preserve"> people max</w:t>
      </w:r>
      <w:r w:rsidR="00F54109" w:rsidRPr="00967BFE">
        <w:rPr>
          <w:rFonts w:ascii="Times New Roman" w:hAnsi="Times New Roman" w:cs="Times New Roman"/>
          <w:sz w:val="22"/>
          <w:szCs w:val="22"/>
        </w:rPr>
        <w:t>) and</w:t>
      </w:r>
      <w:r w:rsidRPr="00967BFE">
        <w:rPr>
          <w:rFonts w:ascii="Times New Roman" w:hAnsi="Times New Roman" w:cs="Times New Roman"/>
          <w:sz w:val="22"/>
          <w:szCs w:val="22"/>
        </w:rPr>
        <w:t xml:space="preserve"> prepare a power-point presentation on a current issue(s)/topic(s) related to </w:t>
      </w:r>
      <w:r w:rsidR="00AA798C">
        <w:rPr>
          <w:rFonts w:ascii="Times New Roman" w:hAnsi="Times New Roman" w:cs="Times New Roman"/>
          <w:sz w:val="22"/>
          <w:szCs w:val="22"/>
        </w:rPr>
        <w:t>intersectional systems of oppression</w:t>
      </w:r>
      <w:r w:rsidRPr="00967BFE">
        <w:rPr>
          <w:rFonts w:ascii="Times New Roman" w:hAnsi="Times New Roman" w:cs="Times New Roman"/>
          <w:sz w:val="22"/>
          <w:szCs w:val="22"/>
        </w:rPr>
        <w:t xml:space="preserve"> in the United States and </w:t>
      </w:r>
      <w:r w:rsidR="00AA798C">
        <w:rPr>
          <w:rFonts w:ascii="Times New Roman" w:hAnsi="Times New Roman" w:cs="Times New Roman"/>
          <w:sz w:val="22"/>
          <w:szCs w:val="22"/>
        </w:rPr>
        <w:t>their connection to psychology/well-being</w:t>
      </w:r>
      <w:r w:rsidRPr="00967BFE">
        <w:rPr>
          <w:rFonts w:ascii="Times New Roman" w:hAnsi="Times New Roman" w:cs="Times New Roman"/>
          <w:sz w:val="22"/>
          <w:szCs w:val="22"/>
        </w:rPr>
        <w:t>. Topics will overlap with areas covered in class (e.g., immigration, gender norms, LGBTQ issues, family</w:t>
      </w:r>
      <w:r w:rsidR="00F54109" w:rsidRPr="00967BFE">
        <w:rPr>
          <w:rFonts w:ascii="Times New Roman" w:hAnsi="Times New Roman" w:cs="Times New Roman"/>
          <w:sz w:val="22"/>
          <w:szCs w:val="22"/>
        </w:rPr>
        <w:t>)</w:t>
      </w:r>
      <w:r w:rsidRPr="00967BFE">
        <w:rPr>
          <w:rFonts w:ascii="Times New Roman" w:hAnsi="Times New Roman" w:cs="Times New Roman"/>
          <w:sz w:val="22"/>
          <w:szCs w:val="22"/>
        </w:rPr>
        <w:t xml:space="preserve">. Because the assigned readings only provide an overview of the topic at hand, this assignment provides an opportunity for students to dive-in and thoroughly explore an area related to </w:t>
      </w:r>
      <w:r w:rsidR="00AA798C">
        <w:rPr>
          <w:rFonts w:ascii="Times New Roman" w:hAnsi="Times New Roman" w:cs="Times New Roman"/>
          <w:sz w:val="22"/>
          <w:szCs w:val="22"/>
        </w:rPr>
        <w:t xml:space="preserve">intersectionality and </w:t>
      </w:r>
      <w:r w:rsidRPr="00967BFE">
        <w:rPr>
          <w:rFonts w:ascii="Times New Roman" w:hAnsi="Times New Roman" w:cs="Times New Roman"/>
          <w:sz w:val="22"/>
          <w:szCs w:val="22"/>
        </w:rPr>
        <w:t xml:space="preserve">psychology they are most interested. Students’ presentation will go deeper than the readings provided in class </w:t>
      </w:r>
      <w:r w:rsidR="00F54109" w:rsidRPr="00967BFE">
        <w:rPr>
          <w:rFonts w:ascii="Times New Roman" w:hAnsi="Times New Roman" w:cs="Times New Roman"/>
          <w:sz w:val="22"/>
          <w:szCs w:val="22"/>
        </w:rPr>
        <w:t>to</w:t>
      </w:r>
      <w:r w:rsidRPr="00967BFE">
        <w:rPr>
          <w:rFonts w:ascii="Times New Roman" w:hAnsi="Times New Roman" w:cs="Times New Roman"/>
          <w:sz w:val="22"/>
          <w:szCs w:val="22"/>
        </w:rPr>
        <w:t xml:space="preserve"> provide a more nuanced picture about the topic at hand.</w:t>
      </w:r>
      <w:r w:rsidR="00F54109" w:rsidRPr="00967BFE">
        <w:rPr>
          <w:rFonts w:ascii="Times New Roman" w:hAnsi="Times New Roman" w:cs="Times New Roman"/>
          <w:sz w:val="22"/>
          <w:szCs w:val="22"/>
        </w:rPr>
        <w:t xml:space="preserve"> </w:t>
      </w:r>
      <w:r w:rsidRPr="00967BFE">
        <w:rPr>
          <w:rFonts w:ascii="Times New Roman" w:hAnsi="Times New Roman" w:cs="Times New Roman"/>
          <w:b/>
          <w:bCs/>
          <w:sz w:val="22"/>
          <w:szCs w:val="22"/>
        </w:rPr>
        <w:t xml:space="preserve">The presentation must cover </w:t>
      </w:r>
      <w:r w:rsidR="0064651B" w:rsidRPr="00967BFE">
        <w:rPr>
          <w:rFonts w:ascii="Times New Roman" w:hAnsi="Times New Roman" w:cs="Times New Roman"/>
          <w:b/>
          <w:bCs/>
          <w:sz w:val="22"/>
          <w:szCs w:val="22"/>
        </w:rPr>
        <w:t xml:space="preserve">12-15 </w:t>
      </w:r>
      <w:r w:rsidRPr="00967BFE">
        <w:rPr>
          <w:rFonts w:ascii="Times New Roman" w:hAnsi="Times New Roman" w:cs="Times New Roman"/>
          <w:b/>
          <w:bCs/>
          <w:sz w:val="22"/>
          <w:szCs w:val="22"/>
        </w:rPr>
        <w:t xml:space="preserve">minutes. </w:t>
      </w:r>
      <w:r w:rsidRPr="00967BFE">
        <w:rPr>
          <w:rFonts w:ascii="Times New Roman" w:hAnsi="Times New Roman" w:cs="Times New Roman"/>
          <w:sz w:val="22"/>
          <w:szCs w:val="22"/>
        </w:rPr>
        <w:t>In preparing for their presentation, students will make sure to keep in mind the following:</w:t>
      </w:r>
    </w:p>
    <w:p w14:paraId="6BCCF6DE" w14:textId="43DB3B7B" w:rsidR="00382C5A" w:rsidRPr="00382C5A" w:rsidRDefault="00E36CD3" w:rsidP="00382C5A">
      <w:pPr>
        <w:pStyle w:val="ListParagraph"/>
        <w:numPr>
          <w:ilvl w:val="1"/>
          <w:numId w:val="3"/>
        </w:numPr>
        <w:spacing w:after="0" w:line="240" w:lineRule="auto"/>
        <w:rPr>
          <w:rFonts w:ascii="Times New Roman" w:hAnsi="Times New Roman" w:cs="Times New Roman"/>
          <w:b/>
          <w:bCs/>
          <w:sz w:val="22"/>
          <w:szCs w:val="22"/>
        </w:rPr>
      </w:pPr>
      <w:r w:rsidRPr="00382C5A">
        <w:rPr>
          <w:rFonts w:ascii="Times New Roman" w:hAnsi="Times New Roman" w:cs="Times New Roman"/>
          <w:sz w:val="22"/>
          <w:szCs w:val="22"/>
        </w:rPr>
        <w:t>(</w:t>
      </w:r>
      <w:r w:rsidR="000A01E5" w:rsidRPr="00382C5A">
        <w:rPr>
          <w:rFonts w:ascii="Times New Roman" w:hAnsi="Times New Roman" w:cs="Times New Roman"/>
          <w:b/>
          <w:bCs/>
          <w:sz w:val="22"/>
          <w:szCs w:val="22"/>
        </w:rPr>
        <w:t>Teamwork</w:t>
      </w:r>
      <w:r w:rsidRPr="00382C5A">
        <w:rPr>
          <w:rFonts w:ascii="Times New Roman" w:hAnsi="Times New Roman" w:cs="Times New Roman"/>
          <w:b/>
          <w:bCs/>
          <w:sz w:val="22"/>
          <w:szCs w:val="22"/>
        </w:rPr>
        <w:t xml:space="preserve">, flow and content </w:t>
      </w:r>
      <w:r w:rsidR="009C1113">
        <w:rPr>
          <w:rFonts w:ascii="Times New Roman" w:hAnsi="Times New Roman" w:cs="Times New Roman"/>
          <w:b/>
          <w:bCs/>
          <w:sz w:val="22"/>
          <w:szCs w:val="22"/>
        </w:rPr>
        <w:t>30</w:t>
      </w:r>
      <w:r w:rsidRPr="00382C5A">
        <w:rPr>
          <w:rFonts w:ascii="Times New Roman" w:hAnsi="Times New Roman" w:cs="Times New Roman"/>
          <w:b/>
          <w:bCs/>
          <w:sz w:val="22"/>
          <w:szCs w:val="22"/>
        </w:rPr>
        <w:t xml:space="preserve"> points</w:t>
      </w:r>
      <w:r w:rsidRPr="00382C5A">
        <w:rPr>
          <w:rFonts w:ascii="Times New Roman" w:hAnsi="Times New Roman" w:cs="Times New Roman"/>
          <w:sz w:val="22"/>
          <w:szCs w:val="22"/>
        </w:rPr>
        <w:t xml:space="preserve">) Each member must actively participate in the presentation, slides must show a flow and effort to summarize topics. </w:t>
      </w:r>
      <w:r w:rsidRPr="00AA798C">
        <w:rPr>
          <w:rFonts w:ascii="Times New Roman" w:hAnsi="Times New Roman" w:cs="Times New Roman"/>
          <w:sz w:val="22"/>
          <w:szCs w:val="22"/>
          <w:u w:val="single"/>
        </w:rPr>
        <w:t xml:space="preserve">Do not read from your slides </w:t>
      </w:r>
      <w:r w:rsidRPr="00382C5A">
        <w:rPr>
          <w:rFonts w:ascii="Times New Roman" w:hAnsi="Times New Roman" w:cs="Times New Roman"/>
          <w:sz w:val="22"/>
          <w:szCs w:val="22"/>
        </w:rPr>
        <w:t>(ok to have notes)</w:t>
      </w:r>
    </w:p>
    <w:p w14:paraId="4D52EF50" w14:textId="534E2CE7" w:rsidR="00382C5A" w:rsidRPr="00382C5A" w:rsidRDefault="00E36CD3" w:rsidP="00382C5A">
      <w:pPr>
        <w:pStyle w:val="ListParagraph"/>
        <w:numPr>
          <w:ilvl w:val="1"/>
          <w:numId w:val="3"/>
        </w:numPr>
        <w:spacing w:after="0" w:line="240" w:lineRule="auto"/>
        <w:rPr>
          <w:rFonts w:ascii="Times New Roman" w:hAnsi="Times New Roman" w:cs="Times New Roman"/>
          <w:b/>
          <w:bCs/>
          <w:sz w:val="22"/>
          <w:szCs w:val="22"/>
        </w:rPr>
      </w:pPr>
      <w:r w:rsidRPr="00382C5A">
        <w:rPr>
          <w:rFonts w:ascii="Times New Roman" w:hAnsi="Times New Roman" w:cs="Times New Roman"/>
          <w:sz w:val="22"/>
          <w:szCs w:val="22"/>
        </w:rPr>
        <w:t>(</w:t>
      </w:r>
      <w:r w:rsidRPr="00382C5A">
        <w:rPr>
          <w:rFonts w:ascii="Times New Roman" w:hAnsi="Times New Roman" w:cs="Times New Roman"/>
          <w:b/>
          <w:bCs/>
          <w:sz w:val="22"/>
          <w:szCs w:val="22"/>
        </w:rPr>
        <w:t xml:space="preserve">Sources </w:t>
      </w:r>
      <w:r w:rsidR="009C1113">
        <w:rPr>
          <w:rFonts w:ascii="Times New Roman" w:hAnsi="Times New Roman" w:cs="Times New Roman"/>
          <w:b/>
          <w:bCs/>
          <w:sz w:val="22"/>
          <w:szCs w:val="22"/>
        </w:rPr>
        <w:t>30</w:t>
      </w:r>
      <w:r w:rsidRPr="00382C5A">
        <w:rPr>
          <w:rFonts w:ascii="Times New Roman" w:hAnsi="Times New Roman" w:cs="Times New Roman"/>
          <w:b/>
          <w:bCs/>
          <w:sz w:val="22"/>
          <w:szCs w:val="22"/>
        </w:rPr>
        <w:t xml:space="preserve"> points</w:t>
      </w:r>
      <w:r w:rsidRPr="00382C5A">
        <w:rPr>
          <w:rFonts w:ascii="Times New Roman" w:hAnsi="Times New Roman" w:cs="Times New Roman"/>
          <w:sz w:val="22"/>
          <w:szCs w:val="22"/>
        </w:rPr>
        <w:t xml:space="preserve">) </w:t>
      </w:r>
      <w:r w:rsidR="002071B0" w:rsidRPr="00382C5A">
        <w:rPr>
          <w:rFonts w:ascii="Times New Roman" w:hAnsi="Times New Roman" w:cs="Times New Roman"/>
          <w:sz w:val="22"/>
          <w:szCs w:val="22"/>
        </w:rPr>
        <w:t xml:space="preserve">Your presentation must include </w:t>
      </w:r>
      <w:r w:rsidR="002071B0" w:rsidRPr="00AA798C">
        <w:rPr>
          <w:rFonts w:ascii="Times New Roman" w:hAnsi="Times New Roman" w:cs="Times New Roman"/>
          <w:b/>
          <w:bCs/>
          <w:sz w:val="22"/>
          <w:szCs w:val="22"/>
          <w:u w:val="single"/>
        </w:rPr>
        <w:t xml:space="preserve">at least </w:t>
      </w:r>
      <w:r w:rsidR="00AA798C">
        <w:rPr>
          <w:rFonts w:ascii="Times New Roman" w:hAnsi="Times New Roman" w:cs="Times New Roman"/>
          <w:b/>
          <w:bCs/>
          <w:sz w:val="22"/>
          <w:szCs w:val="22"/>
          <w:u w:val="single"/>
        </w:rPr>
        <w:t xml:space="preserve">five </w:t>
      </w:r>
      <w:r w:rsidR="002071B0" w:rsidRPr="00382C5A">
        <w:rPr>
          <w:rFonts w:ascii="Times New Roman" w:hAnsi="Times New Roman" w:cs="Times New Roman"/>
          <w:sz w:val="22"/>
          <w:szCs w:val="22"/>
        </w:rPr>
        <w:t>current resources (e.g., book chapters, journal articles) about the topics at hand, not including the readings already assigned by the instructor.</w:t>
      </w:r>
    </w:p>
    <w:p w14:paraId="2751EC92" w14:textId="3CA87002" w:rsidR="00382C5A" w:rsidRPr="00382C5A" w:rsidRDefault="00E36CD3" w:rsidP="00382C5A">
      <w:pPr>
        <w:pStyle w:val="ListParagraph"/>
        <w:numPr>
          <w:ilvl w:val="1"/>
          <w:numId w:val="3"/>
        </w:numPr>
        <w:spacing w:after="0" w:line="240" w:lineRule="auto"/>
        <w:rPr>
          <w:rFonts w:ascii="Times New Roman" w:hAnsi="Times New Roman" w:cs="Times New Roman"/>
          <w:b/>
          <w:bCs/>
          <w:sz w:val="22"/>
          <w:szCs w:val="22"/>
        </w:rPr>
      </w:pPr>
      <w:r w:rsidRPr="00382C5A">
        <w:rPr>
          <w:rFonts w:ascii="Times New Roman" w:hAnsi="Times New Roman" w:cs="Times New Roman"/>
          <w:sz w:val="22"/>
          <w:szCs w:val="22"/>
        </w:rPr>
        <w:t>(</w:t>
      </w:r>
      <w:r w:rsidRPr="00382C5A">
        <w:rPr>
          <w:rFonts w:ascii="Times New Roman" w:hAnsi="Times New Roman" w:cs="Times New Roman"/>
          <w:b/>
          <w:bCs/>
          <w:sz w:val="22"/>
          <w:szCs w:val="22"/>
        </w:rPr>
        <w:t xml:space="preserve">Creativity and audience engagement </w:t>
      </w:r>
      <w:r w:rsidR="009C1113">
        <w:rPr>
          <w:rFonts w:ascii="Times New Roman" w:hAnsi="Times New Roman" w:cs="Times New Roman"/>
          <w:b/>
          <w:bCs/>
          <w:sz w:val="22"/>
          <w:szCs w:val="22"/>
        </w:rPr>
        <w:t>2</w:t>
      </w:r>
      <w:r w:rsidRPr="00382C5A">
        <w:rPr>
          <w:rFonts w:ascii="Times New Roman" w:hAnsi="Times New Roman" w:cs="Times New Roman"/>
          <w:b/>
          <w:bCs/>
          <w:sz w:val="22"/>
          <w:szCs w:val="22"/>
        </w:rPr>
        <w:t>0 points</w:t>
      </w:r>
      <w:r w:rsidRPr="00382C5A">
        <w:rPr>
          <w:rFonts w:ascii="Times New Roman" w:hAnsi="Times New Roman" w:cs="Times New Roman"/>
          <w:sz w:val="22"/>
          <w:szCs w:val="22"/>
        </w:rPr>
        <w:t xml:space="preserve">) </w:t>
      </w:r>
      <w:r w:rsidR="002071B0" w:rsidRPr="00382C5A">
        <w:rPr>
          <w:rFonts w:ascii="Times New Roman" w:hAnsi="Times New Roman" w:cs="Times New Roman"/>
          <w:sz w:val="22"/>
          <w:szCs w:val="22"/>
        </w:rPr>
        <w:t>When presenting the material, you must be engaging and involve members of the class, including but not limited to asking open-ended questions, showing a video relevant to your topic</w:t>
      </w:r>
    </w:p>
    <w:p w14:paraId="6BBFE4D2" w14:textId="77777777" w:rsidR="00382C5A" w:rsidRPr="00382C5A" w:rsidRDefault="00E36CD3" w:rsidP="00382C5A">
      <w:pPr>
        <w:pStyle w:val="ListParagraph"/>
        <w:numPr>
          <w:ilvl w:val="1"/>
          <w:numId w:val="3"/>
        </w:numPr>
        <w:spacing w:after="0" w:line="240" w:lineRule="auto"/>
        <w:rPr>
          <w:rFonts w:ascii="Times New Roman" w:hAnsi="Times New Roman" w:cs="Times New Roman"/>
          <w:b/>
          <w:bCs/>
          <w:sz w:val="22"/>
          <w:szCs w:val="22"/>
        </w:rPr>
      </w:pPr>
      <w:r w:rsidRPr="00382C5A">
        <w:rPr>
          <w:rFonts w:ascii="Times New Roman" w:hAnsi="Times New Roman" w:cs="Times New Roman"/>
          <w:sz w:val="22"/>
          <w:szCs w:val="22"/>
        </w:rPr>
        <w:t>When video material are less than 2 mins, your presentation can be 1</w:t>
      </w:r>
      <w:r w:rsidR="0064651B" w:rsidRPr="00382C5A">
        <w:rPr>
          <w:rFonts w:ascii="Times New Roman" w:hAnsi="Times New Roman" w:cs="Times New Roman"/>
          <w:sz w:val="22"/>
          <w:szCs w:val="22"/>
        </w:rPr>
        <w:t xml:space="preserve">2 </w:t>
      </w:r>
      <w:r w:rsidRPr="00382C5A">
        <w:rPr>
          <w:rFonts w:ascii="Times New Roman" w:hAnsi="Times New Roman" w:cs="Times New Roman"/>
          <w:sz w:val="22"/>
          <w:szCs w:val="22"/>
        </w:rPr>
        <w:t xml:space="preserve">mins. If it is longer than 2mins, you will need to present for </w:t>
      </w:r>
      <w:r w:rsidR="0064651B" w:rsidRPr="00382C5A">
        <w:rPr>
          <w:rFonts w:ascii="Times New Roman" w:hAnsi="Times New Roman" w:cs="Times New Roman"/>
          <w:sz w:val="22"/>
          <w:szCs w:val="22"/>
        </w:rPr>
        <w:t xml:space="preserve">15 </w:t>
      </w:r>
      <w:r w:rsidRPr="00382C5A">
        <w:rPr>
          <w:rFonts w:ascii="Times New Roman" w:hAnsi="Times New Roman" w:cs="Times New Roman"/>
          <w:sz w:val="22"/>
          <w:szCs w:val="22"/>
        </w:rPr>
        <w:t>mins. Video/audio materials cannot be more than 5 mins in total out of entire presentation.</w:t>
      </w:r>
    </w:p>
    <w:p w14:paraId="373F886B" w14:textId="39D6B299" w:rsidR="00382C5A" w:rsidRPr="00382C5A" w:rsidRDefault="00E36CD3" w:rsidP="00382C5A">
      <w:pPr>
        <w:pStyle w:val="ListParagraph"/>
        <w:numPr>
          <w:ilvl w:val="1"/>
          <w:numId w:val="3"/>
        </w:numPr>
        <w:spacing w:after="0" w:line="240" w:lineRule="auto"/>
        <w:rPr>
          <w:rFonts w:ascii="Times New Roman" w:hAnsi="Times New Roman" w:cs="Times New Roman"/>
          <w:b/>
          <w:bCs/>
          <w:sz w:val="22"/>
          <w:szCs w:val="22"/>
        </w:rPr>
      </w:pPr>
      <w:r w:rsidRPr="00382C5A">
        <w:rPr>
          <w:rFonts w:ascii="Times New Roman" w:hAnsi="Times New Roman" w:cs="Times New Roman"/>
          <w:sz w:val="22"/>
          <w:szCs w:val="22"/>
        </w:rPr>
        <w:t xml:space="preserve">You </w:t>
      </w:r>
      <w:r w:rsidR="002071B0" w:rsidRPr="00382C5A">
        <w:rPr>
          <w:rFonts w:ascii="Times New Roman" w:hAnsi="Times New Roman" w:cs="Times New Roman"/>
          <w:sz w:val="22"/>
          <w:szCs w:val="22"/>
        </w:rPr>
        <w:t xml:space="preserve">can be as creative as would like with this assignment. For example, you may create a game about the information you are sharing, etc. There is no minimum or maximum number of slides </w:t>
      </w:r>
      <w:proofErr w:type="gramStart"/>
      <w:r w:rsidR="002071B0" w:rsidRPr="00382C5A">
        <w:rPr>
          <w:rFonts w:ascii="Times New Roman" w:hAnsi="Times New Roman" w:cs="Times New Roman"/>
          <w:sz w:val="22"/>
          <w:szCs w:val="22"/>
        </w:rPr>
        <w:t>as long as</w:t>
      </w:r>
      <w:proofErr w:type="gramEnd"/>
      <w:r w:rsidR="002071B0" w:rsidRPr="00382C5A">
        <w:rPr>
          <w:rFonts w:ascii="Times New Roman" w:hAnsi="Times New Roman" w:cs="Times New Roman"/>
          <w:sz w:val="22"/>
          <w:szCs w:val="22"/>
        </w:rPr>
        <w:t xml:space="preserve"> you cover the information in a creative, organized, and comprehensive manner. For example, you may use a poem to highlight a specific concept or include samples of artwork </w:t>
      </w:r>
      <w:r w:rsidR="00736FBC">
        <w:rPr>
          <w:rFonts w:ascii="Times New Roman" w:hAnsi="Times New Roman" w:cs="Times New Roman"/>
          <w:sz w:val="22"/>
          <w:szCs w:val="22"/>
        </w:rPr>
        <w:t>that use intersectional approaches.</w:t>
      </w:r>
    </w:p>
    <w:p w14:paraId="1B6A71BF" w14:textId="34CFBDC6" w:rsidR="002071B0" w:rsidRPr="00382C5A" w:rsidRDefault="00E36CD3" w:rsidP="00382C5A">
      <w:pPr>
        <w:pStyle w:val="ListParagraph"/>
        <w:numPr>
          <w:ilvl w:val="1"/>
          <w:numId w:val="3"/>
        </w:numPr>
        <w:spacing w:after="0" w:line="240" w:lineRule="auto"/>
        <w:rPr>
          <w:rFonts w:ascii="Times New Roman" w:hAnsi="Times New Roman" w:cs="Times New Roman"/>
          <w:b/>
          <w:bCs/>
          <w:sz w:val="22"/>
          <w:szCs w:val="22"/>
        </w:rPr>
      </w:pPr>
      <w:r w:rsidRPr="00382C5A">
        <w:rPr>
          <w:rFonts w:ascii="Times New Roman" w:hAnsi="Times New Roman" w:cs="Times New Roman"/>
          <w:sz w:val="22"/>
          <w:szCs w:val="22"/>
        </w:rPr>
        <w:t>(</w:t>
      </w:r>
      <w:r w:rsidRPr="00382C5A">
        <w:rPr>
          <w:rFonts w:ascii="Times New Roman" w:hAnsi="Times New Roman" w:cs="Times New Roman"/>
          <w:b/>
          <w:bCs/>
          <w:sz w:val="22"/>
          <w:szCs w:val="22"/>
        </w:rPr>
        <w:t xml:space="preserve">Handout </w:t>
      </w:r>
      <w:r w:rsidR="009C1113">
        <w:rPr>
          <w:rFonts w:ascii="Times New Roman" w:hAnsi="Times New Roman" w:cs="Times New Roman"/>
          <w:b/>
          <w:bCs/>
          <w:sz w:val="22"/>
          <w:szCs w:val="22"/>
        </w:rPr>
        <w:t>20</w:t>
      </w:r>
      <w:r w:rsidRPr="00382C5A">
        <w:rPr>
          <w:rFonts w:ascii="Times New Roman" w:hAnsi="Times New Roman" w:cs="Times New Roman"/>
          <w:b/>
          <w:bCs/>
          <w:sz w:val="22"/>
          <w:szCs w:val="22"/>
        </w:rPr>
        <w:t xml:space="preserve"> points</w:t>
      </w:r>
      <w:r w:rsidRPr="00382C5A">
        <w:rPr>
          <w:rFonts w:ascii="Times New Roman" w:hAnsi="Times New Roman" w:cs="Times New Roman"/>
          <w:sz w:val="22"/>
          <w:szCs w:val="22"/>
        </w:rPr>
        <w:t xml:space="preserve">) </w:t>
      </w:r>
      <w:r w:rsidR="002071B0" w:rsidRPr="00382C5A">
        <w:rPr>
          <w:rFonts w:ascii="Times New Roman" w:hAnsi="Times New Roman" w:cs="Times New Roman"/>
          <w:sz w:val="22"/>
          <w:szCs w:val="22"/>
        </w:rPr>
        <w:t xml:space="preserve">You need to create a </w:t>
      </w:r>
      <w:r w:rsidR="002071B0" w:rsidRPr="00382C5A">
        <w:rPr>
          <w:rFonts w:ascii="Times New Roman" w:hAnsi="Times New Roman" w:cs="Times New Roman"/>
          <w:b/>
          <w:bCs/>
          <w:sz w:val="22"/>
          <w:szCs w:val="22"/>
        </w:rPr>
        <w:t>1-page handout</w:t>
      </w:r>
      <w:r w:rsidR="002071B0" w:rsidRPr="00382C5A">
        <w:rPr>
          <w:rFonts w:ascii="Times New Roman" w:hAnsi="Times New Roman" w:cs="Times New Roman"/>
          <w:sz w:val="22"/>
          <w:szCs w:val="22"/>
        </w:rPr>
        <w:t xml:space="preserve"> that describes the main concepts of your presentation. </w:t>
      </w:r>
      <w:r w:rsidR="002071B0" w:rsidRPr="00382C5A">
        <w:rPr>
          <w:rFonts w:ascii="Times New Roman" w:hAnsi="Times New Roman" w:cs="Times New Roman"/>
          <w:b/>
          <w:bCs/>
          <w:sz w:val="22"/>
          <w:szCs w:val="22"/>
        </w:rPr>
        <w:t>Please email this handout to your class the day you are presenting so that your classmates have access to it.</w:t>
      </w:r>
    </w:p>
    <w:p w14:paraId="3E7B5AD3" w14:textId="77777777" w:rsidR="000A01E5" w:rsidRPr="00967BFE" w:rsidRDefault="000A01E5" w:rsidP="000A01E5">
      <w:pPr>
        <w:spacing w:after="0" w:line="240" w:lineRule="auto"/>
        <w:ind w:left="360"/>
        <w:rPr>
          <w:rFonts w:ascii="Times New Roman" w:hAnsi="Times New Roman" w:cs="Times New Roman"/>
          <w:sz w:val="22"/>
          <w:szCs w:val="22"/>
        </w:rPr>
      </w:pPr>
    </w:p>
    <w:p w14:paraId="4E2EC842" w14:textId="60C9F14F" w:rsidR="00A25160" w:rsidRDefault="002071B0" w:rsidP="00967BFE">
      <w:pPr>
        <w:pStyle w:val="ListParagraph"/>
        <w:numPr>
          <w:ilvl w:val="0"/>
          <w:numId w:val="3"/>
        </w:numPr>
        <w:spacing w:after="0" w:line="240" w:lineRule="auto"/>
        <w:ind w:left="360"/>
        <w:rPr>
          <w:rFonts w:ascii="Times New Roman" w:hAnsi="Times New Roman" w:cs="Times New Roman"/>
          <w:sz w:val="22"/>
          <w:szCs w:val="22"/>
        </w:rPr>
      </w:pPr>
      <w:r w:rsidRPr="00967BFE">
        <w:rPr>
          <w:rFonts w:ascii="Times New Roman" w:hAnsi="Times New Roman" w:cs="Times New Roman"/>
          <w:b/>
          <w:bCs/>
          <w:sz w:val="22"/>
          <w:szCs w:val="22"/>
        </w:rPr>
        <w:t>Final</w:t>
      </w:r>
      <w:r w:rsidR="000A01E5" w:rsidRPr="00967BFE">
        <w:rPr>
          <w:rFonts w:ascii="Times New Roman" w:hAnsi="Times New Roman" w:cs="Times New Roman"/>
          <w:b/>
          <w:bCs/>
          <w:sz w:val="22"/>
          <w:szCs w:val="22"/>
        </w:rPr>
        <w:t xml:space="preserve"> Term</w:t>
      </w:r>
      <w:r w:rsidRPr="00967BFE">
        <w:rPr>
          <w:rFonts w:ascii="Times New Roman" w:hAnsi="Times New Roman" w:cs="Times New Roman"/>
          <w:b/>
          <w:bCs/>
          <w:sz w:val="22"/>
          <w:szCs w:val="22"/>
        </w:rPr>
        <w:t xml:space="preserve"> Paper (1</w:t>
      </w:r>
      <w:r w:rsidR="00A25160">
        <w:rPr>
          <w:rFonts w:ascii="Times New Roman" w:hAnsi="Times New Roman" w:cs="Times New Roman"/>
          <w:b/>
          <w:bCs/>
          <w:sz w:val="22"/>
          <w:szCs w:val="22"/>
        </w:rPr>
        <w:t>50</w:t>
      </w:r>
      <w:r w:rsidRPr="00967BFE">
        <w:rPr>
          <w:rFonts w:ascii="Times New Roman" w:hAnsi="Times New Roman" w:cs="Times New Roman"/>
          <w:b/>
          <w:bCs/>
          <w:sz w:val="22"/>
          <w:szCs w:val="22"/>
        </w:rPr>
        <w:t xml:space="preserve"> points).</w:t>
      </w:r>
      <w:r w:rsidRPr="00967BFE">
        <w:rPr>
          <w:rFonts w:ascii="Times New Roman" w:hAnsi="Times New Roman" w:cs="Times New Roman"/>
          <w:sz w:val="22"/>
          <w:szCs w:val="22"/>
        </w:rPr>
        <w:t xml:space="preserve"> </w:t>
      </w:r>
      <w:r w:rsidR="000A01E5" w:rsidRPr="00967BFE">
        <w:rPr>
          <w:rFonts w:ascii="Times New Roman" w:hAnsi="Times New Roman" w:cs="Times New Roman"/>
          <w:sz w:val="22"/>
          <w:szCs w:val="22"/>
        </w:rPr>
        <w:t>For your term paper</w:t>
      </w:r>
      <w:r w:rsidRPr="00967BFE">
        <w:rPr>
          <w:rFonts w:ascii="Times New Roman" w:hAnsi="Times New Roman" w:cs="Times New Roman"/>
          <w:sz w:val="22"/>
          <w:szCs w:val="22"/>
        </w:rPr>
        <w:t xml:space="preserve">, </w:t>
      </w:r>
      <w:r w:rsidR="000A01E5" w:rsidRPr="00967BFE">
        <w:rPr>
          <w:rFonts w:ascii="Times New Roman" w:hAnsi="Times New Roman" w:cs="Times New Roman"/>
          <w:sz w:val="22"/>
          <w:szCs w:val="22"/>
        </w:rPr>
        <w:t>you will</w:t>
      </w:r>
      <w:r w:rsidRPr="00967BFE">
        <w:rPr>
          <w:rFonts w:ascii="Times New Roman" w:hAnsi="Times New Roman" w:cs="Times New Roman"/>
          <w:sz w:val="22"/>
          <w:szCs w:val="22"/>
        </w:rPr>
        <w:t xml:space="preserve"> write </w:t>
      </w:r>
      <w:r w:rsidR="00736FBC">
        <w:rPr>
          <w:rFonts w:ascii="Times New Roman" w:hAnsi="Times New Roman" w:cs="Times New Roman"/>
          <w:sz w:val="22"/>
          <w:szCs w:val="22"/>
        </w:rPr>
        <w:t>a DEFINE AND CONTRAST lit review</w:t>
      </w:r>
      <w:r w:rsidR="0064651B" w:rsidRPr="00967BFE">
        <w:rPr>
          <w:rFonts w:ascii="Times New Roman" w:hAnsi="Times New Roman" w:cs="Times New Roman"/>
          <w:sz w:val="22"/>
          <w:szCs w:val="22"/>
        </w:rPr>
        <w:t xml:space="preserve"> paper of</w:t>
      </w:r>
      <w:r w:rsidRPr="00967BFE">
        <w:rPr>
          <w:rFonts w:ascii="Times New Roman" w:hAnsi="Times New Roman" w:cs="Times New Roman"/>
          <w:sz w:val="22"/>
          <w:szCs w:val="22"/>
        </w:rPr>
        <w:t xml:space="preserve"> </w:t>
      </w:r>
      <w:r w:rsidR="00736FBC">
        <w:rPr>
          <w:rFonts w:ascii="Times New Roman" w:hAnsi="Times New Roman" w:cs="Times New Roman"/>
          <w:sz w:val="22"/>
          <w:szCs w:val="22"/>
        </w:rPr>
        <w:t>10</w:t>
      </w:r>
      <w:r w:rsidR="000A01E5" w:rsidRPr="00967BFE">
        <w:rPr>
          <w:rFonts w:ascii="Times New Roman" w:hAnsi="Times New Roman" w:cs="Times New Roman"/>
          <w:sz w:val="22"/>
          <w:szCs w:val="22"/>
        </w:rPr>
        <w:t xml:space="preserve"> full double</w:t>
      </w:r>
      <w:r w:rsidRPr="00967BFE">
        <w:rPr>
          <w:rFonts w:ascii="Times New Roman" w:hAnsi="Times New Roman" w:cs="Times New Roman"/>
          <w:sz w:val="22"/>
          <w:szCs w:val="22"/>
        </w:rPr>
        <w:t>-spaced</w:t>
      </w:r>
      <w:r w:rsidR="000A01E5" w:rsidRPr="00967BFE">
        <w:rPr>
          <w:rFonts w:ascii="Times New Roman" w:hAnsi="Times New Roman" w:cs="Times New Roman"/>
          <w:sz w:val="22"/>
          <w:szCs w:val="22"/>
        </w:rPr>
        <w:t xml:space="preserve"> pages</w:t>
      </w:r>
      <w:r w:rsidR="0064651B" w:rsidRPr="00967BFE">
        <w:rPr>
          <w:rFonts w:ascii="Times New Roman" w:hAnsi="Times New Roman" w:cs="Times New Roman"/>
          <w:sz w:val="22"/>
          <w:szCs w:val="22"/>
        </w:rPr>
        <w:t xml:space="preserve"> of content</w:t>
      </w:r>
      <w:r w:rsidR="000A01E5" w:rsidRPr="00967BFE">
        <w:rPr>
          <w:rFonts w:ascii="Times New Roman" w:hAnsi="Times New Roman" w:cs="Times New Roman"/>
          <w:sz w:val="22"/>
          <w:szCs w:val="22"/>
        </w:rPr>
        <w:t xml:space="preserve"> (not including covers or references, which should be part of the paper),</w:t>
      </w:r>
      <w:r w:rsidR="0064651B" w:rsidRPr="00967BFE">
        <w:rPr>
          <w:rFonts w:ascii="Times New Roman" w:hAnsi="Times New Roman" w:cs="Times New Roman"/>
          <w:sz w:val="22"/>
          <w:szCs w:val="22"/>
        </w:rPr>
        <w:t xml:space="preserve"> that addresses </w:t>
      </w:r>
      <w:r w:rsidR="00736FBC">
        <w:rPr>
          <w:rFonts w:ascii="Times New Roman" w:hAnsi="Times New Roman" w:cs="Times New Roman"/>
          <w:sz w:val="22"/>
          <w:szCs w:val="22"/>
        </w:rPr>
        <w:t>TWO SYSTEMS OF OPPRESSION with an INTERSECTIONAL LENS  focused on</w:t>
      </w:r>
      <w:r w:rsidR="0064651B" w:rsidRPr="00967BFE">
        <w:rPr>
          <w:rFonts w:ascii="Times New Roman" w:hAnsi="Times New Roman" w:cs="Times New Roman"/>
          <w:sz w:val="22"/>
          <w:szCs w:val="22"/>
        </w:rPr>
        <w:t xml:space="preserve"> mental health/psychology. You are welcome to use materials from class, but at</w:t>
      </w:r>
      <w:r w:rsidRPr="00967BFE">
        <w:rPr>
          <w:rFonts w:ascii="Times New Roman" w:hAnsi="Times New Roman" w:cs="Times New Roman"/>
          <w:sz w:val="22"/>
          <w:szCs w:val="22"/>
        </w:rPr>
        <w:t xml:space="preserve"> minimum</w:t>
      </w:r>
      <w:r w:rsidR="0064651B" w:rsidRPr="00967BFE">
        <w:rPr>
          <w:rFonts w:ascii="Times New Roman" w:hAnsi="Times New Roman" w:cs="Times New Roman"/>
          <w:sz w:val="22"/>
          <w:szCs w:val="22"/>
        </w:rPr>
        <w:t xml:space="preserve">, </w:t>
      </w:r>
      <w:r w:rsidR="00736FBC">
        <w:rPr>
          <w:rFonts w:ascii="Times New Roman" w:hAnsi="Times New Roman" w:cs="Times New Roman"/>
          <w:sz w:val="22"/>
          <w:szCs w:val="22"/>
        </w:rPr>
        <w:t>20</w:t>
      </w:r>
      <w:r w:rsidRPr="00967BFE">
        <w:rPr>
          <w:rFonts w:ascii="Times New Roman" w:hAnsi="Times New Roman" w:cs="Times New Roman"/>
          <w:sz w:val="22"/>
          <w:szCs w:val="22"/>
        </w:rPr>
        <w:t xml:space="preserve"> references (creditable sources) </w:t>
      </w:r>
      <w:r w:rsidR="0064651B" w:rsidRPr="00967BFE">
        <w:rPr>
          <w:rFonts w:ascii="Times New Roman" w:hAnsi="Times New Roman" w:cs="Times New Roman"/>
          <w:sz w:val="22"/>
          <w:szCs w:val="22"/>
        </w:rPr>
        <w:t>are</w:t>
      </w:r>
      <w:r w:rsidRPr="00967BFE">
        <w:rPr>
          <w:rFonts w:ascii="Times New Roman" w:hAnsi="Times New Roman" w:cs="Times New Roman"/>
          <w:sz w:val="22"/>
          <w:szCs w:val="22"/>
        </w:rPr>
        <w:t xml:space="preserve"> required.</w:t>
      </w:r>
      <w:r w:rsidR="0064651B" w:rsidRPr="00967BFE">
        <w:rPr>
          <w:rFonts w:ascii="Times New Roman" w:hAnsi="Times New Roman" w:cs="Times New Roman"/>
          <w:sz w:val="22"/>
          <w:szCs w:val="22"/>
        </w:rPr>
        <w:t xml:space="preserve"> </w:t>
      </w:r>
    </w:p>
    <w:p w14:paraId="758856F3" w14:textId="28394206" w:rsidR="00A25160" w:rsidRDefault="00A25160" w:rsidP="00A25160">
      <w:pPr>
        <w:pStyle w:val="ListParagraph"/>
        <w:numPr>
          <w:ilvl w:val="1"/>
          <w:numId w:val="3"/>
        </w:numPr>
        <w:spacing w:after="0" w:line="240" w:lineRule="auto"/>
        <w:rPr>
          <w:rFonts w:ascii="Times New Roman" w:hAnsi="Times New Roman" w:cs="Times New Roman"/>
          <w:sz w:val="22"/>
          <w:szCs w:val="22"/>
        </w:rPr>
      </w:pPr>
      <w:r w:rsidRPr="00E20E41">
        <w:rPr>
          <w:rFonts w:ascii="Times New Roman" w:hAnsi="Times New Roman" w:cs="Times New Roman"/>
          <w:b/>
          <w:bCs/>
          <w:sz w:val="22"/>
          <w:szCs w:val="22"/>
        </w:rPr>
        <w:t>(</w:t>
      </w:r>
      <w:r w:rsidR="00E83627">
        <w:rPr>
          <w:rFonts w:ascii="Times New Roman" w:hAnsi="Times New Roman" w:cs="Times New Roman"/>
          <w:b/>
          <w:bCs/>
          <w:sz w:val="22"/>
          <w:szCs w:val="22"/>
        </w:rPr>
        <w:t xml:space="preserve">Abstract </w:t>
      </w:r>
      <w:r w:rsidRPr="00E20E41">
        <w:rPr>
          <w:rFonts w:ascii="Times New Roman" w:hAnsi="Times New Roman" w:cs="Times New Roman"/>
          <w:b/>
          <w:bCs/>
          <w:sz w:val="22"/>
          <w:szCs w:val="22"/>
        </w:rPr>
        <w:t>Outline 20 point)</w:t>
      </w:r>
      <w:r>
        <w:rPr>
          <w:rFonts w:ascii="Times New Roman" w:hAnsi="Times New Roman" w:cs="Times New Roman"/>
          <w:sz w:val="22"/>
          <w:szCs w:val="22"/>
        </w:rPr>
        <w:t xml:space="preserve"> Submit a </w:t>
      </w:r>
      <w:r w:rsidR="00736FBC">
        <w:rPr>
          <w:rFonts w:ascii="Times New Roman" w:hAnsi="Times New Roman" w:cs="Times New Roman"/>
          <w:sz w:val="22"/>
          <w:szCs w:val="22"/>
        </w:rPr>
        <w:t>2-page abstract and</w:t>
      </w:r>
      <w:r>
        <w:rPr>
          <w:rFonts w:ascii="Times New Roman" w:hAnsi="Times New Roman" w:cs="Times New Roman"/>
          <w:sz w:val="22"/>
          <w:szCs w:val="22"/>
        </w:rPr>
        <w:t xml:space="preserve"> outline of your term paper (What is your research question, how would you break down your paper)</w:t>
      </w:r>
      <w:r w:rsidR="00736FBC">
        <w:rPr>
          <w:rFonts w:ascii="Times New Roman" w:hAnsi="Times New Roman" w:cs="Times New Roman"/>
          <w:sz w:val="22"/>
          <w:szCs w:val="22"/>
        </w:rPr>
        <w:t>, how do you plan to break down your two topics (systems of oppression) and connect them.</w:t>
      </w:r>
    </w:p>
    <w:p w14:paraId="12CB7474" w14:textId="0CCB6460" w:rsidR="00A25160" w:rsidRDefault="00A25160" w:rsidP="00A25160">
      <w:pPr>
        <w:pStyle w:val="ListParagraph"/>
        <w:numPr>
          <w:ilvl w:val="1"/>
          <w:numId w:val="3"/>
        </w:numPr>
        <w:spacing w:after="0" w:line="240" w:lineRule="auto"/>
        <w:rPr>
          <w:rFonts w:ascii="Times New Roman" w:hAnsi="Times New Roman" w:cs="Times New Roman"/>
          <w:sz w:val="22"/>
          <w:szCs w:val="22"/>
        </w:rPr>
      </w:pPr>
      <w:r w:rsidRPr="00E20E41">
        <w:rPr>
          <w:rFonts w:ascii="Times New Roman" w:hAnsi="Times New Roman" w:cs="Times New Roman"/>
          <w:b/>
          <w:bCs/>
          <w:sz w:val="22"/>
          <w:szCs w:val="22"/>
        </w:rPr>
        <w:lastRenderedPageBreak/>
        <w:t>(</w:t>
      </w:r>
      <w:r w:rsidR="004254AB">
        <w:rPr>
          <w:rFonts w:ascii="Times New Roman" w:hAnsi="Times New Roman" w:cs="Times New Roman"/>
          <w:b/>
          <w:bCs/>
          <w:sz w:val="22"/>
          <w:szCs w:val="22"/>
        </w:rPr>
        <w:t>Draft</w:t>
      </w:r>
      <w:r w:rsidRPr="00E20E41">
        <w:rPr>
          <w:rFonts w:ascii="Times New Roman" w:hAnsi="Times New Roman" w:cs="Times New Roman"/>
          <w:b/>
          <w:bCs/>
          <w:sz w:val="22"/>
          <w:szCs w:val="22"/>
        </w:rPr>
        <w:t xml:space="preserve"> </w:t>
      </w:r>
      <w:r w:rsidR="00E83627">
        <w:rPr>
          <w:rFonts w:ascii="Times New Roman" w:hAnsi="Times New Roman" w:cs="Times New Roman"/>
          <w:b/>
          <w:bCs/>
          <w:sz w:val="22"/>
          <w:szCs w:val="22"/>
        </w:rPr>
        <w:t>3</w:t>
      </w:r>
      <w:r w:rsidRPr="00E20E41">
        <w:rPr>
          <w:rFonts w:ascii="Times New Roman" w:hAnsi="Times New Roman" w:cs="Times New Roman"/>
          <w:b/>
          <w:bCs/>
          <w:sz w:val="22"/>
          <w:szCs w:val="22"/>
        </w:rPr>
        <w:t xml:space="preserve">0 points) </w:t>
      </w:r>
      <w:r>
        <w:rPr>
          <w:rFonts w:ascii="Times New Roman" w:hAnsi="Times New Roman" w:cs="Times New Roman"/>
          <w:sz w:val="22"/>
          <w:szCs w:val="22"/>
        </w:rPr>
        <w:t xml:space="preserve">Using your outline, you will send me </w:t>
      </w:r>
      <w:r w:rsidR="004254AB">
        <w:rPr>
          <w:rFonts w:ascii="Times New Roman" w:hAnsi="Times New Roman" w:cs="Times New Roman"/>
          <w:sz w:val="22"/>
          <w:szCs w:val="22"/>
        </w:rPr>
        <w:t xml:space="preserve">a </w:t>
      </w:r>
      <w:r w:rsidR="00736FBC">
        <w:rPr>
          <w:rFonts w:ascii="Times New Roman" w:hAnsi="Times New Roman" w:cs="Times New Roman"/>
          <w:sz w:val="22"/>
          <w:szCs w:val="22"/>
        </w:rPr>
        <w:t>4</w:t>
      </w:r>
      <w:r w:rsidR="004254AB">
        <w:rPr>
          <w:rFonts w:ascii="Times New Roman" w:hAnsi="Times New Roman" w:cs="Times New Roman"/>
          <w:sz w:val="22"/>
          <w:szCs w:val="22"/>
        </w:rPr>
        <w:t xml:space="preserve">pg </w:t>
      </w:r>
      <w:r w:rsidR="00E83627">
        <w:rPr>
          <w:rFonts w:ascii="Times New Roman" w:hAnsi="Times New Roman" w:cs="Times New Roman"/>
          <w:sz w:val="22"/>
          <w:szCs w:val="22"/>
        </w:rPr>
        <w:t xml:space="preserve">min </w:t>
      </w:r>
      <w:r w:rsidR="004254AB">
        <w:rPr>
          <w:rFonts w:ascii="Times New Roman" w:hAnsi="Times New Roman" w:cs="Times New Roman"/>
          <w:sz w:val="22"/>
          <w:szCs w:val="22"/>
        </w:rPr>
        <w:t xml:space="preserve">initial draft with </w:t>
      </w:r>
      <w:r>
        <w:rPr>
          <w:rFonts w:ascii="Times New Roman" w:hAnsi="Times New Roman" w:cs="Times New Roman"/>
          <w:sz w:val="22"/>
          <w:szCs w:val="22"/>
        </w:rPr>
        <w:t xml:space="preserve">at least </w:t>
      </w:r>
      <w:r w:rsidR="00736FBC">
        <w:rPr>
          <w:rFonts w:ascii="Times New Roman" w:hAnsi="Times New Roman" w:cs="Times New Roman"/>
          <w:sz w:val="22"/>
          <w:szCs w:val="22"/>
        </w:rPr>
        <w:t>8</w:t>
      </w:r>
      <w:r>
        <w:rPr>
          <w:rFonts w:ascii="Times New Roman" w:hAnsi="Times New Roman" w:cs="Times New Roman"/>
          <w:sz w:val="22"/>
          <w:szCs w:val="22"/>
        </w:rPr>
        <w:t xml:space="preserve"> references you will use using APA format for references</w:t>
      </w:r>
      <w:r w:rsidR="004254AB">
        <w:rPr>
          <w:rFonts w:ascii="Times New Roman" w:hAnsi="Times New Roman" w:cs="Times New Roman"/>
          <w:sz w:val="22"/>
          <w:szCs w:val="22"/>
        </w:rPr>
        <w:t>.</w:t>
      </w:r>
    </w:p>
    <w:p w14:paraId="38F91D61" w14:textId="3DB6EA17" w:rsidR="00967BFE" w:rsidRPr="00967BFE" w:rsidRDefault="00A25160" w:rsidP="00A25160">
      <w:pPr>
        <w:pStyle w:val="ListParagraph"/>
        <w:numPr>
          <w:ilvl w:val="1"/>
          <w:numId w:val="3"/>
        </w:num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Full Content of </w:t>
      </w:r>
      <w:r w:rsidRPr="004254AB">
        <w:rPr>
          <w:rFonts w:ascii="Times New Roman" w:hAnsi="Times New Roman" w:cs="Times New Roman"/>
          <w:b/>
          <w:bCs/>
          <w:sz w:val="22"/>
          <w:szCs w:val="22"/>
        </w:rPr>
        <w:t>Final Term Paper will be 100 points</w:t>
      </w:r>
      <w:r>
        <w:rPr>
          <w:rFonts w:ascii="Times New Roman" w:hAnsi="Times New Roman" w:cs="Times New Roman"/>
          <w:sz w:val="22"/>
          <w:szCs w:val="22"/>
        </w:rPr>
        <w:t xml:space="preserve">. </w:t>
      </w:r>
      <w:r w:rsidR="000A01E5" w:rsidRPr="00967BFE">
        <w:rPr>
          <w:rFonts w:ascii="Times New Roman" w:hAnsi="Times New Roman" w:cs="Times New Roman"/>
          <w:sz w:val="22"/>
          <w:szCs w:val="22"/>
        </w:rPr>
        <w:t>More details and rubric will be provided</w:t>
      </w:r>
      <w:r w:rsidR="0064651B" w:rsidRPr="00967BFE">
        <w:rPr>
          <w:rFonts w:ascii="Times New Roman" w:hAnsi="Times New Roman" w:cs="Times New Roman"/>
          <w:sz w:val="22"/>
          <w:szCs w:val="22"/>
        </w:rPr>
        <w:t>.</w:t>
      </w:r>
    </w:p>
    <w:p w14:paraId="4366D698" w14:textId="77777777" w:rsidR="00E66DB5" w:rsidRDefault="00E66DB5" w:rsidP="002071B0">
      <w:pPr>
        <w:spacing w:after="0" w:line="240" w:lineRule="auto"/>
        <w:rPr>
          <w:rFonts w:ascii="Times New Roman" w:hAnsi="Times New Roman" w:cs="Times New Roman"/>
          <w:b/>
          <w:bCs/>
          <w:sz w:val="22"/>
          <w:szCs w:val="22"/>
        </w:rPr>
      </w:pPr>
    </w:p>
    <w:p w14:paraId="3B4DA7A4" w14:textId="10101FC7" w:rsidR="00967BFE" w:rsidRDefault="00BD4E80" w:rsidP="00967BFE">
      <w:pPr>
        <w:pStyle w:val="Heading1"/>
        <w:spacing w:before="0" w:after="0"/>
        <w:rPr>
          <w:rFonts w:ascii="Times New Roman" w:hAnsi="Times New Roman" w:cs="Times New Roman"/>
          <w:b/>
          <w:bCs/>
          <w:color w:val="auto"/>
          <w:sz w:val="22"/>
          <w:szCs w:val="22"/>
        </w:rPr>
      </w:pPr>
      <w:r>
        <w:rPr>
          <w:rFonts w:ascii="Times New Roman" w:hAnsi="Times New Roman" w:cs="Times New Roman"/>
          <w:b/>
          <w:bCs/>
          <w:color w:val="auto"/>
          <w:sz w:val="22"/>
          <w:szCs w:val="22"/>
        </w:rPr>
        <w:t>Points Breakdown</w:t>
      </w:r>
    </w:p>
    <w:p w14:paraId="057812BE" w14:textId="631A03E5" w:rsidR="00967BFE" w:rsidRDefault="00967BFE" w:rsidP="00BD4E80">
      <w:pPr>
        <w:spacing w:after="0"/>
        <w:rPr>
          <w:rFonts w:ascii="Times New Roman" w:hAnsi="Times New Roman" w:cs="Times New Roman"/>
          <w:sz w:val="22"/>
          <w:szCs w:val="22"/>
        </w:rPr>
      </w:pPr>
      <w:r>
        <w:rPr>
          <w:rFonts w:ascii="Times New Roman" w:hAnsi="Times New Roman" w:cs="Times New Roman"/>
          <w:sz w:val="22"/>
          <w:szCs w:val="22"/>
        </w:rPr>
        <w:t>Exams (</w:t>
      </w:r>
      <w:r w:rsidR="009C1113">
        <w:rPr>
          <w:rFonts w:ascii="Times New Roman" w:hAnsi="Times New Roman" w:cs="Times New Roman"/>
          <w:sz w:val="22"/>
          <w:szCs w:val="22"/>
        </w:rPr>
        <w:t>3</w:t>
      </w:r>
      <w:r>
        <w:rPr>
          <w:rFonts w:ascii="Times New Roman" w:hAnsi="Times New Roman" w:cs="Times New Roman"/>
          <w:sz w:val="22"/>
          <w:szCs w:val="22"/>
        </w:rPr>
        <w:t xml:space="preserve"> x </w:t>
      </w:r>
      <w:r w:rsidR="009C1113">
        <w:rPr>
          <w:rFonts w:ascii="Times New Roman" w:hAnsi="Times New Roman" w:cs="Times New Roman"/>
          <w:sz w:val="22"/>
          <w:szCs w:val="22"/>
        </w:rPr>
        <w:t>10</w:t>
      </w:r>
      <w:r>
        <w:rPr>
          <w:rFonts w:ascii="Times New Roman" w:hAnsi="Times New Roman" w:cs="Times New Roman"/>
          <w:sz w:val="22"/>
          <w:szCs w:val="22"/>
        </w:rPr>
        <w:t>0 each)</w:t>
      </w:r>
      <w:r>
        <w:rPr>
          <w:rFonts w:ascii="Times New Roman" w:hAnsi="Times New Roman" w:cs="Times New Roman"/>
          <w:sz w:val="22"/>
          <w:szCs w:val="22"/>
        </w:rPr>
        <w:tab/>
      </w:r>
      <w:r>
        <w:rPr>
          <w:rFonts w:ascii="Times New Roman" w:hAnsi="Times New Roman" w:cs="Times New Roman"/>
          <w:sz w:val="22"/>
          <w:szCs w:val="22"/>
        </w:rPr>
        <w:tab/>
      </w:r>
      <w:r w:rsidR="009C1113">
        <w:rPr>
          <w:rFonts w:ascii="Times New Roman" w:hAnsi="Times New Roman" w:cs="Times New Roman"/>
          <w:sz w:val="22"/>
          <w:szCs w:val="22"/>
        </w:rPr>
        <w:t>30</w:t>
      </w:r>
      <w:r>
        <w:rPr>
          <w:rFonts w:ascii="Times New Roman" w:hAnsi="Times New Roman" w:cs="Times New Roman"/>
          <w:sz w:val="22"/>
          <w:szCs w:val="22"/>
        </w:rPr>
        <w:t>0 points</w:t>
      </w:r>
    </w:p>
    <w:p w14:paraId="6F4CE24D" w14:textId="76C1988D" w:rsidR="00967BFE" w:rsidRDefault="00967BFE" w:rsidP="00BD4E80">
      <w:pPr>
        <w:spacing w:after="0"/>
        <w:rPr>
          <w:rFonts w:ascii="Times New Roman" w:hAnsi="Times New Roman" w:cs="Times New Roman"/>
          <w:sz w:val="22"/>
          <w:szCs w:val="22"/>
        </w:rPr>
      </w:pPr>
      <w:r>
        <w:rPr>
          <w:rFonts w:ascii="Times New Roman" w:hAnsi="Times New Roman" w:cs="Times New Roman"/>
          <w:sz w:val="22"/>
          <w:szCs w:val="22"/>
        </w:rPr>
        <w:t>Attendance &amp; Participation</w:t>
      </w:r>
      <w:r w:rsidR="00BD4E80">
        <w:rPr>
          <w:rFonts w:ascii="Times New Roman" w:hAnsi="Times New Roman" w:cs="Times New Roman"/>
          <w:sz w:val="22"/>
          <w:szCs w:val="22"/>
        </w:rPr>
        <w:t xml:space="preserve">    </w:t>
      </w:r>
      <w:r>
        <w:rPr>
          <w:rFonts w:ascii="Times New Roman" w:hAnsi="Times New Roman" w:cs="Times New Roman"/>
          <w:sz w:val="22"/>
          <w:szCs w:val="22"/>
        </w:rPr>
        <w:tab/>
      </w:r>
      <w:r w:rsidR="00BD4E80">
        <w:rPr>
          <w:rFonts w:ascii="Times New Roman" w:hAnsi="Times New Roman" w:cs="Times New Roman"/>
          <w:sz w:val="22"/>
          <w:szCs w:val="22"/>
        </w:rPr>
        <w:t xml:space="preserve">  50 points</w:t>
      </w:r>
    </w:p>
    <w:p w14:paraId="1BCF4EB1" w14:textId="6544A3D8" w:rsidR="00BD4E80" w:rsidRDefault="00BD4E80" w:rsidP="00BD4E80">
      <w:pPr>
        <w:spacing w:after="0"/>
        <w:rPr>
          <w:rFonts w:ascii="Times New Roman" w:hAnsi="Times New Roman" w:cs="Times New Roman"/>
          <w:sz w:val="22"/>
          <w:szCs w:val="22"/>
        </w:rPr>
      </w:pPr>
      <w:r>
        <w:rPr>
          <w:rFonts w:ascii="Times New Roman" w:hAnsi="Times New Roman" w:cs="Times New Roman"/>
          <w:sz w:val="22"/>
          <w:szCs w:val="22"/>
        </w:rPr>
        <w:t>Team Presentation</w:t>
      </w:r>
      <w:r>
        <w:rPr>
          <w:rFonts w:ascii="Times New Roman" w:hAnsi="Times New Roman" w:cs="Times New Roman"/>
          <w:sz w:val="22"/>
          <w:szCs w:val="22"/>
        </w:rPr>
        <w:tab/>
      </w:r>
      <w:r>
        <w:rPr>
          <w:rFonts w:ascii="Times New Roman" w:hAnsi="Times New Roman" w:cs="Times New Roman"/>
          <w:sz w:val="22"/>
          <w:szCs w:val="22"/>
        </w:rPr>
        <w:tab/>
      </w:r>
      <w:r w:rsidR="009C1113">
        <w:rPr>
          <w:rFonts w:ascii="Times New Roman" w:hAnsi="Times New Roman" w:cs="Times New Roman"/>
          <w:sz w:val="22"/>
          <w:szCs w:val="22"/>
        </w:rPr>
        <w:t>10</w:t>
      </w:r>
      <w:r>
        <w:rPr>
          <w:rFonts w:ascii="Times New Roman" w:hAnsi="Times New Roman" w:cs="Times New Roman"/>
          <w:sz w:val="22"/>
          <w:szCs w:val="22"/>
        </w:rPr>
        <w:t>0 points</w:t>
      </w:r>
    </w:p>
    <w:p w14:paraId="51EAD63C" w14:textId="0CEA9DFB" w:rsidR="00BD4E80" w:rsidRDefault="00BD4E80" w:rsidP="00BD4E80">
      <w:pPr>
        <w:spacing w:after="0"/>
        <w:rPr>
          <w:rFonts w:ascii="Times New Roman" w:hAnsi="Times New Roman" w:cs="Times New Roman"/>
          <w:sz w:val="22"/>
          <w:szCs w:val="22"/>
        </w:rPr>
      </w:pPr>
      <w:r>
        <w:rPr>
          <w:rFonts w:ascii="Times New Roman" w:hAnsi="Times New Roman" w:cs="Times New Roman"/>
          <w:sz w:val="22"/>
          <w:szCs w:val="22"/>
        </w:rPr>
        <w:t>Final Term Paper</w:t>
      </w:r>
      <w:r>
        <w:rPr>
          <w:rFonts w:ascii="Times New Roman" w:hAnsi="Times New Roman" w:cs="Times New Roman"/>
          <w:sz w:val="22"/>
          <w:szCs w:val="22"/>
        </w:rPr>
        <w:tab/>
      </w:r>
      <w:r>
        <w:rPr>
          <w:rFonts w:ascii="Times New Roman" w:hAnsi="Times New Roman" w:cs="Times New Roman"/>
          <w:sz w:val="22"/>
          <w:szCs w:val="22"/>
        </w:rPr>
        <w:tab/>
        <w:t>1</w:t>
      </w:r>
      <w:r w:rsidR="00A25160">
        <w:rPr>
          <w:rFonts w:ascii="Times New Roman" w:hAnsi="Times New Roman" w:cs="Times New Roman"/>
          <w:sz w:val="22"/>
          <w:szCs w:val="22"/>
        </w:rPr>
        <w:t>5</w:t>
      </w:r>
      <w:r>
        <w:rPr>
          <w:rFonts w:ascii="Times New Roman" w:hAnsi="Times New Roman" w:cs="Times New Roman"/>
          <w:sz w:val="22"/>
          <w:szCs w:val="22"/>
        </w:rPr>
        <w:t>0 points</w:t>
      </w:r>
    </w:p>
    <w:p w14:paraId="55D3138F" w14:textId="209475EB" w:rsidR="00BD4E80" w:rsidRDefault="00BD4E80" w:rsidP="00BD4E80">
      <w:pPr>
        <w:spacing w:after="0"/>
        <w:rPr>
          <w:rFonts w:ascii="Times New Roman" w:hAnsi="Times New Roman" w:cs="Times New Roman"/>
          <w:b/>
          <w:bCs/>
          <w:sz w:val="22"/>
          <w:szCs w:val="22"/>
        </w:rPr>
      </w:pPr>
      <w:r w:rsidRPr="00BD4E80">
        <w:rPr>
          <w:rFonts w:ascii="Times New Roman" w:hAnsi="Times New Roman" w:cs="Times New Roman"/>
          <w:b/>
          <w:bCs/>
          <w:sz w:val="22"/>
          <w:szCs w:val="22"/>
        </w:rPr>
        <w:t>TOTAL</w:t>
      </w:r>
      <w:r w:rsidRPr="00BD4E80">
        <w:rPr>
          <w:rFonts w:ascii="Times New Roman" w:hAnsi="Times New Roman" w:cs="Times New Roman"/>
          <w:b/>
          <w:bCs/>
          <w:sz w:val="22"/>
          <w:szCs w:val="22"/>
        </w:rPr>
        <w:tab/>
      </w:r>
      <w:r w:rsidRPr="00BD4E80">
        <w:rPr>
          <w:rFonts w:ascii="Times New Roman" w:hAnsi="Times New Roman" w:cs="Times New Roman"/>
          <w:b/>
          <w:bCs/>
          <w:sz w:val="22"/>
          <w:szCs w:val="22"/>
        </w:rPr>
        <w:tab/>
      </w:r>
      <w:r w:rsidRPr="00BD4E80">
        <w:rPr>
          <w:rFonts w:ascii="Times New Roman" w:hAnsi="Times New Roman" w:cs="Times New Roman"/>
          <w:b/>
          <w:bCs/>
          <w:sz w:val="22"/>
          <w:szCs w:val="22"/>
        </w:rPr>
        <w:tab/>
        <w:t>600 points</w:t>
      </w:r>
    </w:p>
    <w:p w14:paraId="2DD1066D" w14:textId="77777777" w:rsidR="00BD4E80" w:rsidRDefault="00BD4E80" w:rsidP="00BD4E80">
      <w:pPr>
        <w:spacing w:after="0"/>
        <w:rPr>
          <w:rFonts w:ascii="Times New Roman" w:hAnsi="Times New Roman" w:cs="Times New Roman"/>
          <w:b/>
          <w:bCs/>
          <w:sz w:val="22"/>
          <w:szCs w:val="22"/>
        </w:rPr>
      </w:pPr>
    </w:p>
    <w:p w14:paraId="0C859726" w14:textId="32E5E4C6" w:rsidR="00BD4E80" w:rsidRPr="006E70B5" w:rsidRDefault="00BD4E80" w:rsidP="00BD4E80">
      <w:pPr>
        <w:pStyle w:val="Heading1"/>
        <w:spacing w:before="0" w:after="0"/>
        <w:rPr>
          <w:rFonts w:ascii="Times New Roman" w:hAnsi="Times New Roman" w:cs="Times New Roman"/>
          <w:b/>
          <w:bCs/>
          <w:color w:val="auto"/>
          <w:sz w:val="22"/>
          <w:szCs w:val="22"/>
        </w:rPr>
      </w:pPr>
      <w:r w:rsidRPr="006E70B5">
        <w:rPr>
          <w:rFonts w:ascii="Times New Roman" w:hAnsi="Times New Roman" w:cs="Times New Roman"/>
          <w:b/>
          <w:bCs/>
          <w:color w:val="auto"/>
          <w:sz w:val="22"/>
          <w:szCs w:val="22"/>
        </w:rPr>
        <w:t>Grading Breakdown</w:t>
      </w:r>
    </w:p>
    <w:p w14:paraId="57B7E166" w14:textId="1F376B0B" w:rsidR="00BD4E80" w:rsidRPr="00BD4E80" w:rsidRDefault="00BD4E80" w:rsidP="00BD4E80">
      <w:pPr>
        <w:spacing w:after="0"/>
        <w:rPr>
          <w:rFonts w:ascii="Times New Roman" w:hAnsi="Times New Roman" w:cs="Times New Roman"/>
          <w:sz w:val="22"/>
          <w:szCs w:val="22"/>
        </w:rPr>
      </w:pPr>
      <w:r w:rsidRPr="00BD4E80">
        <w:rPr>
          <w:rFonts w:ascii="Times New Roman" w:hAnsi="Times New Roman" w:cs="Times New Roman"/>
          <w:sz w:val="22"/>
          <w:szCs w:val="22"/>
        </w:rPr>
        <w:t xml:space="preserve">4.0 = </w:t>
      </w:r>
      <w:r>
        <w:rPr>
          <w:rFonts w:ascii="Times New Roman" w:hAnsi="Times New Roman" w:cs="Times New Roman"/>
          <w:sz w:val="22"/>
          <w:szCs w:val="22"/>
        </w:rPr>
        <w:t>541-600</w:t>
      </w:r>
      <w:r w:rsidRPr="00BD4E80">
        <w:rPr>
          <w:rFonts w:ascii="Times New Roman" w:hAnsi="Times New Roman" w:cs="Times New Roman"/>
          <w:sz w:val="22"/>
          <w:szCs w:val="22"/>
        </w:rPr>
        <w:t xml:space="preserve"> points</w:t>
      </w:r>
      <w:r w:rsidR="00A90D20">
        <w:rPr>
          <w:rFonts w:ascii="Times New Roman" w:hAnsi="Times New Roman" w:cs="Times New Roman"/>
          <w:sz w:val="22"/>
          <w:szCs w:val="22"/>
        </w:rPr>
        <w:t xml:space="preserve"> </w:t>
      </w:r>
    </w:p>
    <w:p w14:paraId="444EF818" w14:textId="2C123F38" w:rsidR="00BD4E80" w:rsidRPr="00BD4E80" w:rsidRDefault="00BD4E80" w:rsidP="00BD4E80">
      <w:pPr>
        <w:spacing w:after="0"/>
        <w:rPr>
          <w:rFonts w:ascii="Times New Roman" w:hAnsi="Times New Roman" w:cs="Times New Roman"/>
          <w:sz w:val="22"/>
          <w:szCs w:val="22"/>
        </w:rPr>
      </w:pPr>
      <w:r w:rsidRPr="00BD4E80">
        <w:rPr>
          <w:rFonts w:ascii="Times New Roman" w:hAnsi="Times New Roman" w:cs="Times New Roman"/>
          <w:sz w:val="22"/>
          <w:szCs w:val="22"/>
        </w:rPr>
        <w:t xml:space="preserve">3.5 = </w:t>
      </w:r>
      <w:r>
        <w:rPr>
          <w:rFonts w:ascii="Times New Roman" w:hAnsi="Times New Roman" w:cs="Times New Roman"/>
          <w:sz w:val="22"/>
          <w:szCs w:val="22"/>
        </w:rPr>
        <w:t>52</w:t>
      </w:r>
      <w:r w:rsidR="006E70B5">
        <w:rPr>
          <w:rFonts w:ascii="Times New Roman" w:hAnsi="Times New Roman" w:cs="Times New Roman"/>
          <w:sz w:val="22"/>
          <w:szCs w:val="22"/>
        </w:rPr>
        <w:t>2</w:t>
      </w:r>
      <w:r w:rsidRPr="00BD4E80">
        <w:rPr>
          <w:rFonts w:ascii="Times New Roman" w:hAnsi="Times New Roman" w:cs="Times New Roman"/>
          <w:sz w:val="22"/>
          <w:szCs w:val="22"/>
        </w:rPr>
        <w:t>-</w:t>
      </w:r>
      <w:r>
        <w:rPr>
          <w:rFonts w:ascii="Times New Roman" w:hAnsi="Times New Roman" w:cs="Times New Roman"/>
          <w:sz w:val="22"/>
          <w:szCs w:val="22"/>
        </w:rPr>
        <w:t>540</w:t>
      </w:r>
      <w:r w:rsidRPr="00BD4E80">
        <w:rPr>
          <w:rFonts w:ascii="Times New Roman" w:hAnsi="Times New Roman" w:cs="Times New Roman"/>
          <w:sz w:val="22"/>
          <w:szCs w:val="22"/>
        </w:rPr>
        <w:t xml:space="preserve"> points</w:t>
      </w:r>
      <w:r w:rsidR="00A90D20">
        <w:rPr>
          <w:rFonts w:ascii="Times New Roman" w:hAnsi="Times New Roman" w:cs="Times New Roman"/>
          <w:sz w:val="22"/>
          <w:szCs w:val="22"/>
        </w:rPr>
        <w:t xml:space="preserve"> </w:t>
      </w:r>
    </w:p>
    <w:p w14:paraId="24909C18" w14:textId="530FFFFD" w:rsidR="00BD4E80" w:rsidRPr="00BD4E80" w:rsidRDefault="00BD4E80" w:rsidP="00BD4E80">
      <w:pPr>
        <w:spacing w:after="0"/>
        <w:rPr>
          <w:rFonts w:ascii="Times New Roman" w:hAnsi="Times New Roman" w:cs="Times New Roman"/>
          <w:sz w:val="22"/>
          <w:szCs w:val="22"/>
        </w:rPr>
      </w:pPr>
      <w:r w:rsidRPr="00BD4E80">
        <w:rPr>
          <w:rFonts w:ascii="Times New Roman" w:hAnsi="Times New Roman" w:cs="Times New Roman"/>
          <w:sz w:val="22"/>
          <w:szCs w:val="22"/>
        </w:rPr>
        <w:t xml:space="preserve">3.0 = </w:t>
      </w:r>
      <w:r w:rsidR="006E70B5">
        <w:rPr>
          <w:rFonts w:ascii="Times New Roman" w:hAnsi="Times New Roman" w:cs="Times New Roman"/>
          <w:sz w:val="22"/>
          <w:szCs w:val="22"/>
        </w:rPr>
        <w:t>498</w:t>
      </w:r>
      <w:r w:rsidRPr="00BD4E80">
        <w:rPr>
          <w:rFonts w:ascii="Times New Roman" w:hAnsi="Times New Roman" w:cs="Times New Roman"/>
          <w:sz w:val="22"/>
          <w:szCs w:val="22"/>
        </w:rPr>
        <w:t>-</w:t>
      </w:r>
      <w:r>
        <w:rPr>
          <w:rFonts w:ascii="Times New Roman" w:hAnsi="Times New Roman" w:cs="Times New Roman"/>
          <w:sz w:val="22"/>
          <w:szCs w:val="22"/>
        </w:rPr>
        <w:t>52</w:t>
      </w:r>
      <w:r w:rsidR="006E70B5">
        <w:rPr>
          <w:rFonts w:ascii="Times New Roman" w:hAnsi="Times New Roman" w:cs="Times New Roman"/>
          <w:sz w:val="22"/>
          <w:szCs w:val="22"/>
        </w:rPr>
        <w:t>1</w:t>
      </w:r>
      <w:r w:rsidRPr="00BD4E80">
        <w:rPr>
          <w:rFonts w:ascii="Times New Roman" w:hAnsi="Times New Roman" w:cs="Times New Roman"/>
          <w:sz w:val="22"/>
          <w:szCs w:val="22"/>
        </w:rPr>
        <w:t xml:space="preserve"> points</w:t>
      </w:r>
      <w:r w:rsidR="00A90D20">
        <w:rPr>
          <w:rFonts w:ascii="Times New Roman" w:hAnsi="Times New Roman" w:cs="Times New Roman"/>
          <w:sz w:val="22"/>
          <w:szCs w:val="22"/>
        </w:rPr>
        <w:t xml:space="preserve"> </w:t>
      </w:r>
    </w:p>
    <w:p w14:paraId="5AC1035C" w14:textId="27DC730A" w:rsidR="00BD4E80" w:rsidRPr="00BD4E80" w:rsidRDefault="00BD4E80" w:rsidP="00BD4E80">
      <w:pPr>
        <w:spacing w:after="0"/>
        <w:rPr>
          <w:rFonts w:ascii="Times New Roman" w:hAnsi="Times New Roman" w:cs="Times New Roman"/>
          <w:sz w:val="22"/>
          <w:szCs w:val="22"/>
        </w:rPr>
      </w:pPr>
      <w:r w:rsidRPr="00BD4E80">
        <w:rPr>
          <w:rFonts w:ascii="Times New Roman" w:hAnsi="Times New Roman" w:cs="Times New Roman"/>
          <w:sz w:val="22"/>
          <w:szCs w:val="22"/>
        </w:rPr>
        <w:t xml:space="preserve">2.5 = </w:t>
      </w:r>
      <w:r w:rsidR="006E70B5">
        <w:rPr>
          <w:rFonts w:ascii="Times New Roman" w:hAnsi="Times New Roman" w:cs="Times New Roman"/>
          <w:sz w:val="22"/>
          <w:szCs w:val="22"/>
        </w:rPr>
        <w:t>462</w:t>
      </w:r>
      <w:r w:rsidRPr="00BD4E80">
        <w:rPr>
          <w:rFonts w:ascii="Times New Roman" w:hAnsi="Times New Roman" w:cs="Times New Roman"/>
          <w:sz w:val="22"/>
          <w:szCs w:val="22"/>
        </w:rPr>
        <w:t>-</w:t>
      </w:r>
      <w:r>
        <w:rPr>
          <w:rFonts w:ascii="Times New Roman" w:hAnsi="Times New Roman" w:cs="Times New Roman"/>
          <w:sz w:val="22"/>
          <w:szCs w:val="22"/>
        </w:rPr>
        <w:t>49</w:t>
      </w:r>
      <w:r w:rsidR="006E70B5">
        <w:rPr>
          <w:rFonts w:ascii="Times New Roman" w:hAnsi="Times New Roman" w:cs="Times New Roman"/>
          <w:sz w:val="22"/>
          <w:szCs w:val="22"/>
        </w:rPr>
        <w:t>7</w:t>
      </w:r>
      <w:r w:rsidRPr="00BD4E80">
        <w:rPr>
          <w:rFonts w:ascii="Times New Roman" w:hAnsi="Times New Roman" w:cs="Times New Roman"/>
          <w:sz w:val="22"/>
          <w:szCs w:val="22"/>
        </w:rPr>
        <w:t xml:space="preserve"> points</w:t>
      </w:r>
    </w:p>
    <w:p w14:paraId="39AAB491" w14:textId="4F361036" w:rsidR="00BD4E80" w:rsidRPr="00BD4E80" w:rsidRDefault="00BD4E80" w:rsidP="00BD4E80">
      <w:pPr>
        <w:spacing w:after="0"/>
        <w:rPr>
          <w:rFonts w:ascii="Times New Roman" w:hAnsi="Times New Roman" w:cs="Times New Roman"/>
          <w:sz w:val="22"/>
          <w:szCs w:val="22"/>
        </w:rPr>
      </w:pPr>
      <w:r w:rsidRPr="00BD4E80">
        <w:rPr>
          <w:rFonts w:ascii="Times New Roman" w:hAnsi="Times New Roman" w:cs="Times New Roman"/>
          <w:sz w:val="22"/>
          <w:szCs w:val="22"/>
        </w:rPr>
        <w:t xml:space="preserve">2.0 = </w:t>
      </w:r>
      <w:r w:rsidR="006E70B5">
        <w:rPr>
          <w:rFonts w:ascii="Times New Roman" w:hAnsi="Times New Roman" w:cs="Times New Roman"/>
          <w:sz w:val="22"/>
          <w:szCs w:val="22"/>
        </w:rPr>
        <w:t>438</w:t>
      </w:r>
      <w:r w:rsidRPr="00BD4E80">
        <w:rPr>
          <w:rFonts w:ascii="Times New Roman" w:hAnsi="Times New Roman" w:cs="Times New Roman"/>
          <w:sz w:val="22"/>
          <w:szCs w:val="22"/>
        </w:rPr>
        <w:t>-</w:t>
      </w:r>
      <w:r w:rsidR="006E70B5">
        <w:rPr>
          <w:rFonts w:ascii="Times New Roman" w:hAnsi="Times New Roman" w:cs="Times New Roman"/>
          <w:sz w:val="22"/>
          <w:szCs w:val="22"/>
        </w:rPr>
        <w:t>461</w:t>
      </w:r>
      <w:r w:rsidRPr="00BD4E80">
        <w:rPr>
          <w:rFonts w:ascii="Times New Roman" w:hAnsi="Times New Roman" w:cs="Times New Roman"/>
          <w:sz w:val="22"/>
          <w:szCs w:val="22"/>
        </w:rPr>
        <w:t xml:space="preserve"> points</w:t>
      </w:r>
      <w:r w:rsidR="00A90D20">
        <w:rPr>
          <w:rFonts w:ascii="Times New Roman" w:hAnsi="Times New Roman" w:cs="Times New Roman"/>
          <w:sz w:val="22"/>
          <w:szCs w:val="22"/>
        </w:rPr>
        <w:t xml:space="preserve"> </w:t>
      </w:r>
    </w:p>
    <w:p w14:paraId="64DDF7D7" w14:textId="6818CFB1" w:rsidR="00BD4E80" w:rsidRPr="00BD4E80" w:rsidRDefault="00BD4E80" w:rsidP="00BD4E80">
      <w:pPr>
        <w:spacing w:after="0"/>
        <w:rPr>
          <w:rFonts w:ascii="Times New Roman" w:hAnsi="Times New Roman" w:cs="Times New Roman"/>
          <w:sz w:val="22"/>
          <w:szCs w:val="22"/>
        </w:rPr>
      </w:pPr>
      <w:r w:rsidRPr="00BD4E80">
        <w:rPr>
          <w:rFonts w:ascii="Times New Roman" w:hAnsi="Times New Roman" w:cs="Times New Roman"/>
          <w:sz w:val="22"/>
          <w:szCs w:val="22"/>
        </w:rPr>
        <w:t xml:space="preserve">1.5 = </w:t>
      </w:r>
      <w:r w:rsidR="006E70B5">
        <w:rPr>
          <w:rFonts w:ascii="Times New Roman" w:hAnsi="Times New Roman" w:cs="Times New Roman"/>
          <w:sz w:val="22"/>
          <w:szCs w:val="22"/>
        </w:rPr>
        <w:t>402</w:t>
      </w:r>
      <w:r w:rsidRPr="00BD4E80">
        <w:rPr>
          <w:rFonts w:ascii="Times New Roman" w:hAnsi="Times New Roman" w:cs="Times New Roman"/>
          <w:sz w:val="22"/>
          <w:szCs w:val="22"/>
        </w:rPr>
        <w:t>-</w:t>
      </w:r>
      <w:r w:rsidR="006E70B5">
        <w:rPr>
          <w:rFonts w:ascii="Times New Roman" w:hAnsi="Times New Roman" w:cs="Times New Roman"/>
          <w:sz w:val="22"/>
          <w:szCs w:val="22"/>
        </w:rPr>
        <w:t>437</w:t>
      </w:r>
      <w:r w:rsidRPr="00BD4E80">
        <w:rPr>
          <w:rFonts w:ascii="Times New Roman" w:hAnsi="Times New Roman" w:cs="Times New Roman"/>
          <w:sz w:val="22"/>
          <w:szCs w:val="22"/>
        </w:rPr>
        <w:t xml:space="preserve"> points</w:t>
      </w:r>
      <w:r w:rsidR="00A90D20">
        <w:rPr>
          <w:rFonts w:ascii="Times New Roman" w:hAnsi="Times New Roman" w:cs="Times New Roman"/>
          <w:sz w:val="22"/>
          <w:szCs w:val="22"/>
        </w:rPr>
        <w:t xml:space="preserve"> </w:t>
      </w:r>
    </w:p>
    <w:p w14:paraId="3279D2CA" w14:textId="1AE49E9B" w:rsidR="00BD4E80" w:rsidRPr="00BD4E80" w:rsidRDefault="00BD4E80" w:rsidP="00BD4E80">
      <w:pPr>
        <w:spacing w:after="0"/>
        <w:rPr>
          <w:rFonts w:ascii="Times New Roman" w:hAnsi="Times New Roman" w:cs="Times New Roman"/>
          <w:sz w:val="22"/>
          <w:szCs w:val="22"/>
        </w:rPr>
      </w:pPr>
      <w:r w:rsidRPr="00BD4E80">
        <w:rPr>
          <w:rFonts w:ascii="Times New Roman" w:hAnsi="Times New Roman" w:cs="Times New Roman"/>
          <w:sz w:val="22"/>
          <w:szCs w:val="22"/>
        </w:rPr>
        <w:t xml:space="preserve">1.0 = </w:t>
      </w:r>
      <w:r w:rsidR="006E70B5">
        <w:rPr>
          <w:rFonts w:ascii="Times New Roman" w:hAnsi="Times New Roman" w:cs="Times New Roman"/>
          <w:sz w:val="22"/>
          <w:szCs w:val="22"/>
        </w:rPr>
        <w:t>378</w:t>
      </w:r>
      <w:r w:rsidRPr="00BD4E80">
        <w:rPr>
          <w:rFonts w:ascii="Times New Roman" w:hAnsi="Times New Roman" w:cs="Times New Roman"/>
          <w:sz w:val="22"/>
          <w:szCs w:val="22"/>
        </w:rPr>
        <w:t>-</w:t>
      </w:r>
      <w:r w:rsidR="006E70B5">
        <w:rPr>
          <w:rFonts w:ascii="Times New Roman" w:hAnsi="Times New Roman" w:cs="Times New Roman"/>
          <w:sz w:val="22"/>
          <w:szCs w:val="22"/>
        </w:rPr>
        <w:t>401</w:t>
      </w:r>
      <w:r w:rsidRPr="00BD4E80">
        <w:rPr>
          <w:rFonts w:ascii="Times New Roman" w:hAnsi="Times New Roman" w:cs="Times New Roman"/>
          <w:sz w:val="22"/>
          <w:szCs w:val="22"/>
        </w:rPr>
        <w:t xml:space="preserve"> points</w:t>
      </w:r>
      <w:r w:rsidR="00A90D20">
        <w:rPr>
          <w:rFonts w:ascii="Times New Roman" w:hAnsi="Times New Roman" w:cs="Times New Roman"/>
          <w:sz w:val="22"/>
          <w:szCs w:val="22"/>
        </w:rPr>
        <w:t xml:space="preserve"> </w:t>
      </w:r>
    </w:p>
    <w:p w14:paraId="4346F32C" w14:textId="731F7D4E" w:rsidR="002071B0" w:rsidRDefault="00BD4E80" w:rsidP="006E70B5">
      <w:pPr>
        <w:spacing w:after="0"/>
        <w:rPr>
          <w:rFonts w:ascii="Times New Roman" w:hAnsi="Times New Roman" w:cs="Times New Roman"/>
          <w:sz w:val="22"/>
          <w:szCs w:val="22"/>
        </w:rPr>
      </w:pPr>
      <w:r w:rsidRPr="00BD4E80">
        <w:rPr>
          <w:rFonts w:ascii="Times New Roman" w:hAnsi="Times New Roman" w:cs="Times New Roman"/>
          <w:sz w:val="22"/>
          <w:szCs w:val="22"/>
        </w:rPr>
        <w:t>0.0 = 0</w:t>
      </w:r>
      <w:r w:rsidR="006E70B5">
        <w:rPr>
          <w:rFonts w:ascii="Times New Roman" w:hAnsi="Times New Roman" w:cs="Times New Roman"/>
          <w:sz w:val="22"/>
          <w:szCs w:val="22"/>
        </w:rPr>
        <w:t xml:space="preserve"> </w:t>
      </w:r>
      <w:r w:rsidRPr="00BD4E80">
        <w:rPr>
          <w:rFonts w:ascii="Times New Roman" w:hAnsi="Times New Roman" w:cs="Times New Roman"/>
          <w:sz w:val="22"/>
          <w:szCs w:val="22"/>
        </w:rPr>
        <w:t>-</w:t>
      </w:r>
      <w:r w:rsidR="006E70B5">
        <w:rPr>
          <w:rFonts w:ascii="Times New Roman" w:hAnsi="Times New Roman" w:cs="Times New Roman"/>
          <w:sz w:val="22"/>
          <w:szCs w:val="22"/>
        </w:rPr>
        <w:t>377</w:t>
      </w:r>
      <w:r w:rsidRPr="00BD4E80">
        <w:rPr>
          <w:rFonts w:ascii="Times New Roman" w:hAnsi="Times New Roman" w:cs="Times New Roman"/>
          <w:sz w:val="22"/>
          <w:szCs w:val="22"/>
        </w:rPr>
        <w:t xml:space="preserve"> points</w:t>
      </w:r>
    </w:p>
    <w:p w14:paraId="7EBDC89B" w14:textId="77777777" w:rsidR="00382C5A" w:rsidRPr="00382C5A" w:rsidRDefault="00382C5A" w:rsidP="006E70B5">
      <w:pPr>
        <w:spacing w:after="0"/>
        <w:rPr>
          <w:rFonts w:ascii="Times New Roman" w:hAnsi="Times New Roman" w:cs="Times New Roman"/>
          <w:sz w:val="22"/>
          <w:szCs w:val="22"/>
        </w:rPr>
      </w:pPr>
    </w:p>
    <w:p w14:paraId="55BC6CAD" w14:textId="307302B2" w:rsidR="002071B0" w:rsidRPr="00382C5A" w:rsidRDefault="002071B0" w:rsidP="00382C5A">
      <w:pPr>
        <w:pStyle w:val="Heading1"/>
        <w:spacing w:before="0" w:after="0"/>
        <w:jc w:val="center"/>
        <w:rPr>
          <w:rFonts w:ascii="Times New Roman" w:hAnsi="Times New Roman" w:cs="Times New Roman"/>
          <w:b/>
          <w:bCs/>
          <w:color w:val="auto"/>
          <w:sz w:val="22"/>
          <w:szCs w:val="22"/>
        </w:rPr>
      </w:pPr>
      <w:r w:rsidRPr="00382C5A">
        <w:rPr>
          <w:rFonts w:ascii="Times New Roman" w:hAnsi="Times New Roman" w:cs="Times New Roman"/>
          <w:b/>
          <w:bCs/>
          <w:color w:val="auto"/>
          <w:sz w:val="22"/>
          <w:szCs w:val="22"/>
        </w:rPr>
        <w:t>Course Schedule</w:t>
      </w:r>
    </w:p>
    <w:tbl>
      <w:tblPr>
        <w:tblStyle w:val="GridTable4-Accent1"/>
        <w:tblW w:w="0" w:type="auto"/>
        <w:tblLook w:val="04A0" w:firstRow="1" w:lastRow="0" w:firstColumn="1" w:lastColumn="0" w:noHBand="0" w:noVBand="1"/>
      </w:tblPr>
      <w:tblGrid>
        <w:gridCol w:w="868"/>
        <w:gridCol w:w="1392"/>
        <w:gridCol w:w="2212"/>
        <w:gridCol w:w="2943"/>
        <w:gridCol w:w="1935"/>
      </w:tblGrid>
      <w:tr w:rsidR="007105A8" w:rsidRPr="002071B0" w14:paraId="1E94721F" w14:textId="77777777" w:rsidTr="00D24F4B">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868" w:type="dxa"/>
          </w:tcPr>
          <w:p w14:paraId="38A1FDBE" w14:textId="77777777" w:rsidR="002071B0" w:rsidRPr="002071B0" w:rsidRDefault="002071B0" w:rsidP="005D63A2">
            <w:pPr>
              <w:rPr>
                <w:rFonts w:ascii="Times New Roman" w:hAnsi="Times New Roman" w:cs="Times New Roman"/>
              </w:rPr>
            </w:pPr>
            <w:r w:rsidRPr="002071B0">
              <w:rPr>
                <w:rFonts w:ascii="Times New Roman" w:hAnsi="Times New Roman" w:cs="Times New Roman"/>
              </w:rPr>
              <w:t>Week</w:t>
            </w:r>
          </w:p>
        </w:tc>
        <w:tc>
          <w:tcPr>
            <w:tcW w:w="1392" w:type="dxa"/>
          </w:tcPr>
          <w:p w14:paraId="39903425" w14:textId="77777777" w:rsidR="002071B0" w:rsidRPr="002071B0" w:rsidRDefault="002071B0" w:rsidP="005D63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071B0">
              <w:rPr>
                <w:rFonts w:ascii="Times New Roman" w:hAnsi="Times New Roman" w:cs="Times New Roman"/>
              </w:rPr>
              <w:t>Date</w:t>
            </w:r>
          </w:p>
        </w:tc>
        <w:tc>
          <w:tcPr>
            <w:tcW w:w="2212" w:type="dxa"/>
          </w:tcPr>
          <w:p w14:paraId="6C2D4C46" w14:textId="77777777" w:rsidR="002071B0" w:rsidRPr="002071B0" w:rsidRDefault="002071B0" w:rsidP="005D63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071B0">
              <w:rPr>
                <w:rFonts w:ascii="Times New Roman" w:hAnsi="Times New Roman" w:cs="Times New Roman"/>
              </w:rPr>
              <w:t>Topic</w:t>
            </w:r>
          </w:p>
        </w:tc>
        <w:tc>
          <w:tcPr>
            <w:tcW w:w="2943" w:type="dxa"/>
          </w:tcPr>
          <w:p w14:paraId="20D41BA8" w14:textId="3CE152C8" w:rsidR="002071B0" w:rsidRPr="002071B0" w:rsidRDefault="002071B0" w:rsidP="005D63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071B0">
              <w:rPr>
                <w:rFonts w:ascii="Times New Roman" w:hAnsi="Times New Roman" w:cs="Times New Roman"/>
              </w:rPr>
              <w:t>Readings</w:t>
            </w:r>
            <w:r w:rsidR="00B82743">
              <w:rPr>
                <w:rFonts w:ascii="Times New Roman" w:hAnsi="Times New Roman" w:cs="Times New Roman"/>
              </w:rPr>
              <w:t xml:space="preserve"> &amp; Important Agenda Items</w:t>
            </w:r>
          </w:p>
        </w:tc>
        <w:tc>
          <w:tcPr>
            <w:tcW w:w="1935" w:type="dxa"/>
          </w:tcPr>
          <w:p w14:paraId="0435CA09" w14:textId="77777777" w:rsidR="002071B0" w:rsidRPr="002071B0" w:rsidRDefault="002071B0" w:rsidP="005D63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071B0">
              <w:rPr>
                <w:rFonts w:ascii="Times New Roman" w:hAnsi="Times New Roman" w:cs="Times New Roman"/>
              </w:rPr>
              <w:t>Assignments</w:t>
            </w:r>
          </w:p>
        </w:tc>
      </w:tr>
      <w:tr w:rsidR="007105A8" w:rsidRPr="007105A8" w14:paraId="528B999D" w14:textId="77777777" w:rsidTr="00D24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tcPr>
          <w:p w14:paraId="3FEAC13D" w14:textId="77777777" w:rsidR="002071B0" w:rsidRPr="007105A8" w:rsidRDefault="002071B0" w:rsidP="005D63A2">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1</w:t>
            </w:r>
          </w:p>
        </w:tc>
        <w:tc>
          <w:tcPr>
            <w:tcW w:w="1392" w:type="dxa"/>
          </w:tcPr>
          <w:p w14:paraId="2C0420EC" w14:textId="0BCF7B55" w:rsidR="002071B0" w:rsidRPr="007105A8" w:rsidRDefault="00A60A83" w:rsidP="005D63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8/25/25</w:t>
            </w:r>
          </w:p>
        </w:tc>
        <w:tc>
          <w:tcPr>
            <w:tcW w:w="2212" w:type="dxa"/>
          </w:tcPr>
          <w:p w14:paraId="356FB675" w14:textId="4B2921EC" w:rsidR="002071B0" w:rsidRPr="007105A8" w:rsidRDefault="002071B0" w:rsidP="005D63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105A8">
              <w:rPr>
                <w:rFonts w:ascii="Times New Roman" w:hAnsi="Times New Roman" w:cs="Times New Roman"/>
                <w:sz w:val="22"/>
                <w:szCs w:val="22"/>
              </w:rPr>
              <w:t xml:space="preserve">Introduction to </w:t>
            </w:r>
            <w:r w:rsidR="00A60A83">
              <w:rPr>
                <w:rFonts w:ascii="Times New Roman" w:hAnsi="Times New Roman" w:cs="Times New Roman"/>
                <w:sz w:val="22"/>
                <w:szCs w:val="22"/>
              </w:rPr>
              <w:t>the course</w:t>
            </w:r>
          </w:p>
        </w:tc>
        <w:tc>
          <w:tcPr>
            <w:tcW w:w="2943" w:type="dxa"/>
          </w:tcPr>
          <w:p w14:paraId="19B76D3D" w14:textId="77777777" w:rsidR="002071B0" w:rsidRPr="007105A8" w:rsidRDefault="002071B0" w:rsidP="002071B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105A8">
              <w:rPr>
                <w:rFonts w:ascii="Times New Roman" w:hAnsi="Times New Roman" w:cs="Times New Roman"/>
                <w:sz w:val="22"/>
                <w:szCs w:val="22"/>
              </w:rPr>
              <w:t>Review Syllabus</w:t>
            </w:r>
          </w:p>
          <w:p w14:paraId="2CE6829F" w14:textId="04074044" w:rsidR="002071B0" w:rsidRPr="007105A8" w:rsidRDefault="002071B0" w:rsidP="00A60A83">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935" w:type="dxa"/>
          </w:tcPr>
          <w:p w14:paraId="222DCFDA" w14:textId="77777777" w:rsidR="002071B0" w:rsidRPr="007105A8" w:rsidRDefault="002071B0" w:rsidP="005D63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7105A8" w:rsidRPr="007105A8" w14:paraId="56C67249" w14:textId="77777777" w:rsidTr="00D24F4B">
        <w:tc>
          <w:tcPr>
            <w:cnfStyle w:val="001000000000" w:firstRow="0" w:lastRow="0" w:firstColumn="1" w:lastColumn="0" w:oddVBand="0" w:evenVBand="0" w:oddHBand="0" w:evenHBand="0" w:firstRowFirstColumn="0" w:firstRowLastColumn="0" w:lastRowFirstColumn="0" w:lastRowLastColumn="0"/>
            <w:tcW w:w="868" w:type="dxa"/>
          </w:tcPr>
          <w:p w14:paraId="5090F772" w14:textId="77777777" w:rsidR="002071B0" w:rsidRPr="007105A8" w:rsidRDefault="002071B0" w:rsidP="005D63A2">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1</w:t>
            </w:r>
          </w:p>
        </w:tc>
        <w:tc>
          <w:tcPr>
            <w:tcW w:w="1392" w:type="dxa"/>
          </w:tcPr>
          <w:p w14:paraId="6471C154" w14:textId="3E1C8DC8" w:rsidR="002071B0" w:rsidRPr="007105A8" w:rsidRDefault="0031291D" w:rsidP="005D63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8/27/25</w:t>
            </w:r>
          </w:p>
        </w:tc>
        <w:tc>
          <w:tcPr>
            <w:tcW w:w="2212" w:type="dxa"/>
          </w:tcPr>
          <w:p w14:paraId="7B12A973" w14:textId="689FC8B1" w:rsidR="002071B0" w:rsidRPr="007105A8" w:rsidRDefault="0031291D" w:rsidP="005D63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What is intersectionality? How does it fit in Psychology?</w:t>
            </w:r>
          </w:p>
        </w:tc>
        <w:tc>
          <w:tcPr>
            <w:tcW w:w="2943" w:type="dxa"/>
          </w:tcPr>
          <w:p w14:paraId="15FB9D3C" w14:textId="52716D0B" w:rsidR="002071B0" w:rsidRPr="007105A8" w:rsidRDefault="002A7F57" w:rsidP="002071B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Ch 1</w:t>
            </w:r>
          </w:p>
        </w:tc>
        <w:tc>
          <w:tcPr>
            <w:tcW w:w="1935" w:type="dxa"/>
          </w:tcPr>
          <w:p w14:paraId="70CBD565" w14:textId="2947A9F9" w:rsidR="002071B0" w:rsidRPr="007105A8" w:rsidRDefault="002071B0" w:rsidP="0031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7105A8" w:rsidRPr="007105A8" w14:paraId="764C954F" w14:textId="77777777" w:rsidTr="00D24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tcPr>
          <w:p w14:paraId="161B3842" w14:textId="77777777" w:rsidR="002071B0" w:rsidRPr="007105A8" w:rsidRDefault="002071B0" w:rsidP="005D63A2">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2</w:t>
            </w:r>
          </w:p>
        </w:tc>
        <w:tc>
          <w:tcPr>
            <w:tcW w:w="1392" w:type="dxa"/>
          </w:tcPr>
          <w:p w14:paraId="2D49F85F" w14:textId="00D8345C" w:rsidR="002071B0" w:rsidRPr="007105A8" w:rsidRDefault="0031291D" w:rsidP="005D63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9/1/25</w:t>
            </w:r>
          </w:p>
        </w:tc>
        <w:tc>
          <w:tcPr>
            <w:tcW w:w="2212" w:type="dxa"/>
          </w:tcPr>
          <w:p w14:paraId="09CA176D" w14:textId="77777777" w:rsidR="002071B0" w:rsidRPr="007105A8" w:rsidRDefault="002071B0" w:rsidP="005D63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105A8">
              <w:rPr>
                <w:rFonts w:ascii="Times New Roman" w:hAnsi="Times New Roman" w:cs="Times New Roman"/>
                <w:b/>
                <w:bCs/>
                <w:sz w:val="22"/>
                <w:szCs w:val="22"/>
              </w:rPr>
              <w:t xml:space="preserve">NO CLASS </w:t>
            </w:r>
          </w:p>
        </w:tc>
        <w:tc>
          <w:tcPr>
            <w:tcW w:w="2943" w:type="dxa"/>
          </w:tcPr>
          <w:p w14:paraId="28F16BF1" w14:textId="0E36F799" w:rsidR="002071B0" w:rsidRPr="00F850BE" w:rsidRDefault="0031291D" w:rsidP="00F850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F850BE">
              <w:rPr>
                <w:rFonts w:ascii="Times New Roman" w:hAnsi="Times New Roman" w:cs="Times New Roman"/>
                <w:b/>
                <w:bCs/>
                <w:sz w:val="22"/>
                <w:szCs w:val="22"/>
              </w:rPr>
              <w:t>NO CLASS Labor Day</w:t>
            </w:r>
          </w:p>
        </w:tc>
        <w:tc>
          <w:tcPr>
            <w:tcW w:w="1935" w:type="dxa"/>
          </w:tcPr>
          <w:p w14:paraId="50C6D0FF" w14:textId="77777777" w:rsidR="002071B0" w:rsidRPr="007105A8" w:rsidRDefault="002071B0" w:rsidP="005D63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7105A8" w:rsidRPr="007105A8" w14:paraId="5E572D72" w14:textId="77777777" w:rsidTr="00D24F4B">
        <w:tc>
          <w:tcPr>
            <w:cnfStyle w:val="001000000000" w:firstRow="0" w:lastRow="0" w:firstColumn="1" w:lastColumn="0" w:oddVBand="0" w:evenVBand="0" w:oddHBand="0" w:evenHBand="0" w:firstRowFirstColumn="0" w:firstRowLastColumn="0" w:lastRowFirstColumn="0" w:lastRowLastColumn="0"/>
            <w:tcW w:w="868" w:type="dxa"/>
          </w:tcPr>
          <w:p w14:paraId="7308ED42" w14:textId="77777777" w:rsidR="002071B0" w:rsidRPr="007105A8" w:rsidRDefault="002071B0" w:rsidP="005D63A2">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2</w:t>
            </w:r>
          </w:p>
        </w:tc>
        <w:tc>
          <w:tcPr>
            <w:tcW w:w="1392" w:type="dxa"/>
          </w:tcPr>
          <w:p w14:paraId="3882FD08" w14:textId="0DE2101A" w:rsidR="002071B0" w:rsidRPr="007105A8" w:rsidRDefault="0031291D" w:rsidP="005D63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9/3/25</w:t>
            </w:r>
          </w:p>
        </w:tc>
        <w:tc>
          <w:tcPr>
            <w:tcW w:w="2212" w:type="dxa"/>
          </w:tcPr>
          <w:p w14:paraId="1431DFB8" w14:textId="5F890636" w:rsidR="002071B0" w:rsidRPr="007105A8" w:rsidRDefault="002A7F57" w:rsidP="005D63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What is intersectionality? How does it fit in Psychology?</w:t>
            </w:r>
          </w:p>
        </w:tc>
        <w:tc>
          <w:tcPr>
            <w:tcW w:w="2943" w:type="dxa"/>
          </w:tcPr>
          <w:p w14:paraId="2175FB57" w14:textId="1CA0F36E" w:rsidR="002071B0" w:rsidRPr="002A7F57" w:rsidRDefault="002A7F57" w:rsidP="002A7F5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A7F57">
              <w:rPr>
                <w:rFonts w:ascii="Times New Roman" w:hAnsi="Times New Roman" w:cs="Times New Roman"/>
                <w:sz w:val="22"/>
                <w:szCs w:val="22"/>
              </w:rPr>
              <w:t>Ch 1</w:t>
            </w:r>
          </w:p>
        </w:tc>
        <w:tc>
          <w:tcPr>
            <w:tcW w:w="1935" w:type="dxa"/>
          </w:tcPr>
          <w:p w14:paraId="6DCFAC1D" w14:textId="77777777" w:rsidR="002071B0" w:rsidRPr="007105A8" w:rsidRDefault="002071B0" w:rsidP="005D63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30ABF3B" w14:textId="745F09D5" w:rsidR="002071B0" w:rsidRPr="007105A8" w:rsidRDefault="00E83627" w:rsidP="005D63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Sign-up for Groups</w:t>
            </w:r>
          </w:p>
        </w:tc>
      </w:tr>
      <w:tr w:rsidR="007105A8" w:rsidRPr="007105A8" w14:paraId="2CAB2A98" w14:textId="77777777" w:rsidTr="00D24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tcPr>
          <w:p w14:paraId="517767A6" w14:textId="77777777" w:rsidR="002071B0" w:rsidRPr="007105A8" w:rsidRDefault="002071B0" w:rsidP="005D63A2">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3</w:t>
            </w:r>
          </w:p>
        </w:tc>
        <w:tc>
          <w:tcPr>
            <w:tcW w:w="1392" w:type="dxa"/>
          </w:tcPr>
          <w:p w14:paraId="6CD02118" w14:textId="53455C5E" w:rsidR="002071B0" w:rsidRPr="007105A8" w:rsidRDefault="0031291D" w:rsidP="005D63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9/8/25</w:t>
            </w:r>
          </w:p>
        </w:tc>
        <w:tc>
          <w:tcPr>
            <w:tcW w:w="2212" w:type="dxa"/>
          </w:tcPr>
          <w:p w14:paraId="0792951A" w14:textId="6766F8E1" w:rsidR="00A42F70" w:rsidRPr="002A7F57" w:rsidRDefault="002A7F57" w:rsidP="005D63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Historical backgrounds for Intersectionality</w:t>
            </w:r>
          </w:p>
        </w:tc>
        <w:tc>
          <w:tcPr>
            <w:tcW w:w="2943" w:type="dxa"/>
          </w:tcPr>
          <w:p w14:paraId="7E6716FA" w14:textId="703E1696" w:rsidR="002071B0" w:rsidRPr="002A7F57" w:rsidRDefault="002A7F57" w:rsidP="002A7F5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Ch 2</w:t>
            </w:r>
          </w:p>
        </w:tc>
        <w:tc>
          <w:tcPr>
            <w:tcW w:w="1935" w:type="dxa"/>
          </w:tcPr>
          <w:p w14:paraId="53E9674F" w14:textId="77777777" w:rsidR="002071B0" w:rsidRPr="007105A8" w:rsidRDefault="002071B0" w:rsidP="005D63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3C2D3085" w14:textId="77777777" w:rsidR="002071B0" w:rsidRPr="007105A8" w:rsidRDefault="002071B0" w:rsidP="005D63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9A1B6A" w:rsidRPr="007105A8" w14:paraId="2A2FCD3D" w14:textId="77777777" w:rsidTr="00D24F4B">
        <w:tc>
          <w:tcPr>
            <w:cnfStyle w:val="001000000000" w:firstRow="0" w:lastRow="0" w:firstColumn="1" w:lastColumn="0" w:oddVBand="0" w:evenVBand="0" w:oddHBand="0" w:evenHBand="0" w:firstRowFirstColumn="0" w:firstRowLastColumn="0" w:lastRowFirstColumn="0" w:lastRowLastColumn="0"/>
            <w:tcW w:w="868" w:type="dxa"/>
          </w:tcPr>
          <w:p w14:paraId="40A0A607" w14:textId="1192BC28" w:rsidR="009A1B6A" w:rsidRPr="00A42F70" w:rsidRDefault="00A42F70" w:rsidP="005D63A2">
            <w:pPr>
              <w:rPr>
                <w:rFonts w:ascii="Times New Roman" w:hAnsi="Times New Roman" w:cs="Times New Roman"/>
                <w:b w:val="0"/>
                <w:bCs w:val="0"/>
                <w:sz w:val="22"/>
                <w:szCs w:val="22"/>
              </w:rPr>
            </w:pPr>
            <w:r>
              <w:rPr>
                <w:rFonts w:ascii="Times New Roman" w:hAnsi="Times New Roman" w:cs="Times New Roman"/>
                <w:b w:val="0"/>
                <w:bCs w:val="0"/>
                <w:sz w:val="22"/>
                <w:szCs w:val="22"/>
              </w:rPr>
              <w:t>3</w:t>
            </w:r>
          </w:p>
        </w:tc>
        <w:tc>
          <w:tcPr>
            <w:tcW w:w="1392" w:type="dxa"/>
          </w:tcPr>
          <w:p w14:paraId="6E0E277E" w14:textId="3FBE9618" w:rsidR="009A1B6A" w:rsidRPr="007105A8" w:rsidRDefault="0031291D" w:rsidP="005D63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9/10/25</w:t>
            </w:r>
          </w:p>
        </w:tc>
        <w:tc>
          <w:tcPr>
            <w:tcW w:w="2212" w:type="dxa"/>
          </w:tcPr>
          <w:p w14:paraId="300DFB85" w14:textId="5ED59388" w:rsidR="009A1B6A" w:rsidRPr="007105A8" w:rsidRDefault="002A7F57" w:rsidP="005D63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Historical backgrounds for Intersectionality</w:t>
            </w:r>
          </w:p>
        </w:tc>
        <w:tc>
          <w:tcPr>
            <w:tcW w:w="2943" w:type="dxa"/>
          </w:tcPr>
          <w:p w14:paraId="2376E2A1" w14:textId="5783CA49" w:rsidR="009A1B6A" w:rsidRPr="00B82743" w:rsidRDefault="00F973BE" w:rsidP="00F973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B82743">
              <w:rPr>
                <w:rFonts w:ascii="Times New Roman" w:hAnsi="Times New Roman" w:cs="Times New Roman"/>
                <w:b/>
                <w:bCs/>
                <w:sz w:val="22"/>
                <w:szCs w:val="22"/>
              </w:rPr>
              <w:t xml:space="preserve">Presentation 1 </w:t>
            </w:r>
          </w:p>
        </w:tc>
        <w:tc>
          <w:tcPr>
            <w:tcW w:w="1935" w:type="dxa"/>
          </w:tcPr>
          <w:p w14:paraId="22E0EEA4" w14:textId="359D2F86" w:rsidR="009A1B6A" w:rsidRPr="007105A8" w:rsidRDefault="009A1B6A" w:rsidP="005D63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7105A8" w:rsidRPr="007105A8" w14:paraId="21545C2D" w14:textId="77777777" w:rsidTr="00D24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tcPr>
          <w:p w14:paraId="3D8DDF9D" w14:textId="769D6799" w:rsidR="002071B0" w:rsidRPr="007105A8" w:rsidRDefault="00A42F70" w:rsidP="005D63A2">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4</w:t>
            </w:r>
          </w:p>
        </w:tc>
        <w:tc>
          <w:tcPr>
            <w:tcW w:w="1392" w:type="dxa"/>
          </w:tcPr>
          <w:p w14:paraId="06C84E13" w14:textId="1EC5995B" w:rsidR="002071B0" w:rsidRPr="007105A8" w:rsidRDefault="0031291D" w:rsidP="005D63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9/15/25</w:t>
            </w:r>
          </w:p>
        </w:tc>
        <w:tc>
          <w:tcPr>
            <w:tcW w:w="2212" w:type="dxa"/>
          </w:tcPr>
          <w:p w14:paraId="17FF03F9" w14:textId="6D352967" w:rsidR="002071B0" w:rsidRPr="007105A8" w:rsidRDefault="007A5F53" w:rsidP="003129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Racial Oppression</w:t>
            </w:r>
          </w:p>
        </w:tc>
        <w:tc>
          <w:tcPr>
            <w:tcW w:w="2943" w:type="dxa"/>
          </w:tcPr>
          <w:p w14:paraId="2D482832" w14:textId="3CA15939" w:rsidR="002071B0" w:rsidRPr="007105A8" w:rsidRDefault="007A5F53" w:rsidP="005D63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Ch</w:t>
            </w:r>
            <w:r w:rsidR="00B82743">
              <w:rPr>
                <w:rFonts w:ascii="Times New Roman" w:hAnsi="Times New Roman" w:cs="Times New Roman"/>
                <w:sz w:val="22"/>
                <w:szCs w:val="22"/>
              </w:rPr>
              <w:t xml:space="preserve"> 3 + 1st Assigned Paper</w:t>
            </w:r>
          </w:p>
        </w:tc>
        <w:tc>
          <w:tcPr>
            <w:tcW w:w="1935" w:type="dxa"/>
          </w:tcPr>
          <w:p w14:paraId="21C82C08" w14:textId="77777777" w:rsidR="00A25160" w:rsidRDefault="00A25160" w:rsidP="005D63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443ADD9B" w14:textId="5283C7DD" w:rsidR="00A25160" w:rsidRPr="007105A8" w:rsidRDefault="00A25160" w:rsidP="005D63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224459" w:rsidRPr="007105A8" w14:paraId="05F3F75B" w14:textId="77777777" w:rsidTr="00D24F4B">
        <w:tc>
          <w:tcPr>
            <w:cnfStyle w:val="001000000000" w:firstRow="0" w:lastRow="0" w:firstColumn="1" w:lastColumn="0" w:oddVBand="0" w:evenVBand="0" w:oddHBand="0" w:evenHBand="0" w:firstRowFirstColumn="0" w:firstRowLastColumn="0" w:lastRowFirstColumn="0" w:lastRowLastColumn="0"/>
            <w:tcW w:w="868" w:type="dxa"/>
          </w:tcPr>
          <w:p w14:paraId="5EFC03E4" w14:textId="1A4888C8" w:rsidR="00224459" w:rsidRPr="00A25160" w:rsidRDefault="00224459" w:rsidP="005D63A2">
            <w:pPr>
              <w:rPr>
                <w:rFonts w:ascii="Times New Roman" w:hAnsi="Times New Roman" w:cs="Times New Roman"/>
                <w:b w:val="0"/>
                <w:bCs w:val="0"/>
                <w:sz w:val="22"/>
                <w:szCs w:val="22"/>
              </w:rPr>
            </w:pPr>
            <w:r w:rsidRPr="00A25160">
              <w:rPr>
                <w:rFonts w:ascii="Times New Roman" w:hAnsi="Times New Roman" w:cs="Times New Roman"/>
                <w:b w:val="0"/>
                <w:bCs w:val="0"/>
                <w:sz w:val="22"/>
                <w:szCs w:val="22"/>
              </w:rPr>
              <w:t>4</w:t>
            </w:r>
          </w:p>
        </w:tc>
        <w:tc>
          <w:tcPr>
            <w:tcW w:w="1392" w:type="dxa"/>
          </w:tcPr>
          <w:p w14:paraId="052E1B12" w14:textId="40589583" w:rsidR="00A42F70" w:rsidRPr="00A42F70" w:rsidRDefault="0031291D" w:rsidP="005D63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sz w:val="22"/>
                <w:szCs w:val="22"/>
              </w:rPr>
              <w:t>9/17/25</w:t>
            </w:r>
          </w:p>
        </w:tc>
        <w:tc>
          <w:tcPr>
            <w:tcW w:w="2212" w:type="dxa"/>
          </w:tcPr>
          <w:p w14:paraId="54D141D4" w14:textId="241DB09A" w:rsidR="00E20E41" w:rsidRPr="007105A8" w:rsidRDefault="007A5F53" w:rsidP="00D45A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Racial Oppression</w:t>
            </w:r>
          </w:p>
        </w:tc>
        <w:tc>
          <w:tcPr>
            <w:tcW w:w="2943" w:type="dxa"/>
          </w:tcPr>
          <w:p w14:paraId="7AD73602" w14:textId="1BCD1F16" w:rsidR="00A25160" w:rsidRPr="00B82743" w:rsidRDefault="00F973BE" w:rsidP="00A42F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B82743">
              <w:rPr>
                <w:rFonts w:ascii="Times New Roman" w:hAnsi="Times New Roman" w:cs="Times New Roman"/>
                <w:b/>
                <w:bCs/>
                <w:sz w:val="22"/>
                <w:szCs w:val="22"/>
              </w:rPr>
              <w:t xml:space="preserve">Presentation 2 </w:t>
            </w:r>
          </w:p>
        </w:tc>
        <w:tc>
          <w:tcPr>
            <w:tcW w:w="1935" w:type="dxa"/>
          </w:tcPr>
          <w:p w14:paraId="2D3FDC52" w14:textId="77777777" w:rsidR="00224459" w:rsidRPr="007105A8" w:rsidRDefault="00224459" w:rsidP="009C11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7105A8" w:rsidRPr="007105A8" w14:paraId="00259891" w14:textId="77777777" w:rsidTr="00D24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tcPr>
          <w:p w14:paraId="58D37530" w14:textId="5AAEE289" w:rsidR="002071B0" w:rsidRPr="007105A8" w:rsidRDefault="00A25160" w:rsidP="005D63A2">
            <w:pPr>
              <w:rPr>
                <w:rFonts w:ascii="Times New Roman" w:hAnsi="Times New Roman" w:cs="Times New Roman"/>
                <w:b w:val="0"/>
                <w:bCs w:val="0"/>
                <w:sz w:val="22"/>
                <w:szCs w:val="22"/>
              </w:rPr>
            </w:pPr>
            <w:r>
              <w:rPr>
                <w:rFonts w:ascii="Times New Roman" w:hAnsi="Times New Roman" w:cs="Times New Roman"/>
                <w:b w:val="0"/>
                <w:bCs w:val="0"/>
                <w:sz w:val="22"/>
                <w:szCs w:val="22"/>
              </w:rPr>
              <w:lastRenderedPageBreak/>
              <w:t>5</w:t>
            </w:r>
          </w:p>
        </w:tc>
        <w:tc>
          <w:tcPr>
            <w:tcW w:w="1392" w:type="dxa"/>
          </w:tcPr>
          <w:p w14:paraId="4343AAD9" w14:textId="6D8449F6" w:rsidR="00A42F70" w:rsidRPr="0031291D" w:rsidRDefault="0031291D" w:rsidP="005D63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9/22/25</w:t>
            </w:r>
          </w:p>
        </w:tc>
        <w:tc>
          <w:tcPr>
            <w:tcW w:w="2212" w:type="dxa"/>
          </w:tcPr>
          <w:p w14:paraId="509FDF03" w14:textId="269713C2" w:rsidR="002071B0" w:rsidRPr="007105A8" w:rsidRDefault="007A5F53" w:rsidP="00A722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Ethnicity and Colonization</w:t>
            </w:r>
          </w:p>
        </w:tc>
        <w:tc>
          <w:tcPr>
            <w:tcW w:w="2943" w:type="dxa"/>
          </w:tcPr>
          <w:p w14:paraId="203B43B8" w14:textId="215510F6" w:rsidR="002071B0" w:rsidRPr="00F973BE" w:rsidRDefault="00B82743" w:rsidP="00F97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2</w:t>
            </w:r>
            <w:r w:rsidRPr="00B82743">
              <w:rPr>
                <w:rFonts w:ascii="Times New Roman" w:hAnsi="Times New Roman" w:cs="Times New Roman"/>
                <w:sz w:val="22"/>
                <w:szCs w:val="22"/>
                <w:vertAlign w:val="superscript"/>
              </w:rPr>
              <w:t>nd</w:t>
            </w:r>
            <w:r>
              <w:rPr>
                <w:rFonts w:ascii="Times New Roman" w:hAnsi="Times New Roman" w:cs="Times New Roman"/>
                <w:sz w:val="22"/>
                <w:szCs w:val="22"/>
              </w:rPr>
              <w:t xml:space="preserve"> Assigned Paper</w:t>
            </w:r>
          </w:p>
        </w:tc>
        <w:tc>
          <w:tcPr>
            <w:tcW w:w="1935" w:type="dxa"/>
          </w:tcPr>
          <w:p w14:paraId="1CA1A437" w14:textId="60967A3A" w:rsidR="002071B0" w:rsidRPr="007105A8" w:rsidRDefault="00E83627" w:rsidP="005D63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Abstract and Outline (2 pgs.) Due 9/22 11:59pm</w:t>
            </w:r>
          </w:p>
        </w:tc>
      </w:tr>
      <w:tr w:rsidR="00E20E41" w:rsidRPr="007105A8" w14:paraId="4820B538" w14:textId="77777777" w:rsidTr="00D24F4B">
        <w:tc>
          <w:tcPr>
            <w:cnfStyle w:val="001000000000" w:firstRow="0" w:lastRow="0" w:firstColumn="1" w:lastColumn="0" w:oddVBand="0" w:evenVBand="0" w:oddHBand="0" w:evenHBand="0" w:firstRowFirstColumn="0" w:firstRowLastColumn="0" w:lastRowFirstColumn="0" w:lastRowLastColumn="0"/>
            <w:tcW w:w="868" w:type="dxa"/>
          </w:tcPr>
          <w:p w14:paraId="56A103E5" w14:textId="29D4F79E" w:rsidR="00E20E41" w:rsidRDefault="00E20E41" w:rsidP="00E20E41">
            <w:pPr>
              <w:rPr>
                <w:rFonts w:ascii="Times New Roman" w:hAnsi="Times New Roman" w:cs="Times New Roman"/>
                <w:b w:val="0"/>
                <w:bCs w:val="0"/>
                <w:sz w:val="22"/>
                <w:szCs w:val="22"/>
              </w:rPr>
            </w:pPr>
            <w:r>
              <w:rPr>
                <w:rFonts w:ascii="Times New Roman" w:hAnsi="Times New Roman" w:cs="Times New Roman"/>
                <w:b w:val="0"/>
                <w:bCs w:val="0"/>
                <w:sz w:val="22"/>
                <w:szCs w:val="22"/>
              </w:rPr>
              <w:t>5</w:t>
            </w:r>
          </w:p>
        </w:tc>
        <w:tc>
          <w:tcPr>
            <w:tcW w:w="1392" w:type="dxa"/>
          </w:tcPr>
          <w:p w14:paraId="7A1F4ED7" w14:textId="1B3F0A68" w:rsidR="00A42F70" w:rsidRDefault="0031291D"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9/24/25</w:t>
            </w:r>
          </w:p>
        </w:tc>
        <w:tc>
          <w:tcPr>
            <w:tcW w:w="2212" w:type="dxa"/>
          </w:tcPr>
          <w:p w14:paraId="1E208877" w14:textId="3B5F840E" w:rsidR="00A42F70" w:rsidRDefault="007A5F53"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Review for Exam</w:t>
            </w:r>
          </w:p>
        </w:tc>
        <w:tc>
          <w:tcPr>
            <w:tcW w:w="2943" w:type="dxa"/>
          </w:tcPr>
          <w:p w14:paraId="56CAFD04" w14:textId="77777777" w:rsidR="007A5F53" w:rsidRPr="000F24E2" w:rsidRDefault="007A5F53" w:rsidP="00F973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0F24E2">
              <w:rPr>
                <w:rFonts w:ascii="Times New Roman" w:hAnsi="Times New Roman" w:cs="Times New Roman"/>
                <w:b/>
                <w:bCs/>
                <w:sz w:val="22"/>
                <w:szCs w:val="22"/>
              </w:rPr>
              <w:t xml:space="preserve">Presentation 3 </w:t>
            </w:r>
          </w:p>
          <w:p w14:paraId="61200888" w14:textId="7B49BC55" w:rsidR="00E20E41" w:rsidRPr="007A5F53" w:rsidRDefault="007A5F53" w:rsidP="00F973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Review for Exam</w:t>
            </w:r>
          </w:p>
        </w:tc>
        <w:tc>
          <w:tcPr>
            <w:tcW w:w="1935" w:type="dxa"/>
          </w:tcPr>
          <w:p w14:paraId="24F4384D" w14:textId="07DBEA11" w:rsidR="00E20E41" w:rsidRPr="007105A8" w:rsidRDefault="00E20E41" w:rsidP="00EB26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E20E41" w:rsidRPr="007105A8" w14:paraId="6461B2A8" w14:textId="77777777" w:rsidTr="00D24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tcPr>
          <w:p w14:paraId="0DFF79D5" w14:textId="77777777" w:rsidR="00E20E41" w:rsidRPr="007105A8" w:rsidRDefault="00E20E41" w:rsidP="00E20E41">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6</w:t>
            </w:r>
          </w:p>
        </w:tc>
        <w:tc>
          <w:tcPr>
            <w:tcW w:w="1392" w:type="dxa"/>
          </w:tcPr>
          <w:p w14:paraId="1CF190DC" w14:textId="54D4360D" w:rsidR="00E20E41" w:rsidRPr="007105A8" w:rsidRDefault="0031291D"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9/29/25</w:t>
            </w:r>
          </w:p>
        </w:tc>
        <w:tc>
          <w:tcPr>
            <w:tcW w:w="2212" w:type="dxa"/>
          </w:tcPr>
          <w:p w14:paraId="7A4F0F66" w14:textId="4452BB1D" w:rsidR="00E20E41" w:rsidRPr="007A5F53" w:rsidRDefault="007A5F53" w:rsidP="003129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7A5F53">
              <w:rPr>
                <w:rFonts w:ascii="Times New Roman" w:hAnsi="Times New Roman" w:cs="Times New Roman"/>
                <w:b/>
                <w:bCs/>
                <w:sz w:val="22"/>
                <w:szCs w:val="22"/>
              </w:rPr>
              <w:t>EXAM 1</w:t>
            </w:r>
          </w:p>
        </w:tc>
        <w:tc>
          <w:tcPr>
            <w:tcW w:w="2943" w:type="dxa"/>
          </w:tcPr>
          <w:p w14:paraId="5BCC5A9A" w14:textId="56FABE5B" w:rsidR="00E20E41" w:rsidRPr="007A5F53" w:rsidRDefault="007A5F53"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7A5F53">
              <w:rPr>
                <w:rFonts w:ascii="Times New Roman" w:hAnsi="Times New Roman" w:cs="Times New Roman"/>
                <w:b/>
                <w:bCs/>
                <w:sz w:val="22"/>
                <w:szCs w:val="22"/>
              </w:rPr>
              <w:t>EXAM 1</w:t>
            </w:r>
          </w:p>
        </w:tc>
        <w:tc>
          <w:tcPr>
            <w:tcW w:w="1935" w:type="dxa"/>
          </w:tcPr>
          <w:p w14:paraId="49BCA062" w14:textId="77777777" w:rsidR="00E20E41" w:rsidRPr="007105A8" w:rsidRDefault="00E20E41"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p>
        </w:tc>
      </w:tr>
      <w:tr w:rsidR="00E20E41" w:rsidRPr="007105A8" w14:paraId="425915A0" w14:textId="77777777" w:rsidTr="00D24F4B">
        <w:tc>
          <w:tcPr>
            <w:cnfStyle w:val="001000000000" w:firstRow="0" w:lastRow="0" w:firstColumn="1" w:lastColumn="0" w:oddVBand="0" w:evenVBand="0" w:oddHBand="0" w:evenHBand="0" w:firstRowFirstColumn="0" w:firstRowLastColumn="0" w:lastRowFirstColumn="0" w:lastRowLastColumn="0"/>
            <w:tcW w:w="868" w:type="dxa"/>
          </w:tcPr>
          <w:p w14:paraId="130FB5D2" w14:textId="77777777" w:rsidR="00E20E41" w:rsidRPr="007105A8" w:rsidRDefault="00E20E41" w:rsidP="00E20E41">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6</w:t>
            </w:r>
          </w:p>
        </w:tc>
        <w:tc>
          <w:tcPr>
            <w:tcW w:w="1392" w:type="dxa"/>
          </w:tcPr>
          <w:p w14:paraId="5CBEE426" w14:textId="68797B9D" w:rsidR="00E20E41" w:rsidRPr="007105A8" w:rsidRDefault="0031291D"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10/1/25</w:t>
            </w:r>
          </w:p>
        </w:tc>
        <w:tc>
          <w:tcPr>
            <w:tcW w:w="2212" w:type="dxa"/>
          </w:tcPr>
          <w:p w14:paraId="2924F41D" w14:textId="42F1AEE1" w:rsidR="00E20E41" w:rsidRPr="007A5F53" w:rsidRDefault="007A5F53"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Gender and Sexual Oppression </w:t>
            </w:r>
          </w:p>
        </w:tc>
        <w:tc>
          <w:tcPr>
            <w:tcW w:w="2943" w:type="dxa"/>
          </w:tcPr>
          <w:p w14:paraId="09B5B748" w14:textId="720B0D0F" w:rsidR="00E20E41" w:rsidRPr="00F973BE" w:rsidRDefault="00B82743" w:rsidP="00F973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Ch 4 + 3</w:t>
            </w:r>
            <w:r w:rsidRPr="00B82743">
              <w:rPr>
                <w:rFonts w:ascii="Times New Roman" w:hAnsi="Times New Roman" w:cs="Times New Roman"/>
                <w:sz w:val="22"/>
                <w:szCs w:val="22"/>
                <w:vertAlign w:val="superscript"/>
              </w:rPr>
              <w:t>rd</w:t>
            </w:r>
            <w:r>
              <w:rPr>
                <w:rFonts w:ascii="Times New Roman" w:hAnsi="Times New Roman" w:cs="Times New Roman"/>
                <w:sz w:val="22"/>
                <w:szCs w:val="22"/>
              </w:rPr>
              <w:t xml:space="preserve"> Assigned Paper </w:t>
            </w:r>
            <w:r w:rsidR="00F973BE" w:rsidRPr="00B82743">
              <w:rPr>
                <w:rFonts w:ascii="Times New Roman" w:hAnsi="Times New Roman" w:cs="Times New Roman"/>
                <w:b/>
                <w:bCs/>
                <w:sz w:val="22"/>
                <w:szCs w:val="22"/>
              </w:rPr>
              <w:t xml:space="preserve">Presentation </w:t>
            </w:r>
            <w:r w:rsidR="000F24E2">
              <w:rPr>
                <w:rFonts w:ascii="Times New Roman" w:hAnsi="Times New Roman" w:cs="Times New Roman"/>
                <w:b/>
                <w:bCs/>
                <w:sz w:val="22"/>
                <w:szCs w:val="22"/>
              </w:rPr>
              <w:t>4</w:t>
            </w:r>
          </w:p>
        </w:tc>
        <w:tc>
          <w:tcPr>
            <w:tcW w:w="1935" w:type="dxa"/>
          </w:tcPr>
          <w:p w14:paraId="1B450838" w14:textId="45B90FE3" w:rsidR="00E20E41" w:rsidRPr="007105A8" w:rsidRDefault="00E20E41"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p>
        </w:tc>
      </w:tr>
      <w:tr w:rsidR="00E20E41" w:rsidRPr="007105A8" w14:paraId="143D9F78" w14:textId="77777777" w:rsidTr="00D24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dxa"/>
          </w:tcPr>
          <w:p w14:paraId="6E9F6753" w14:textId="77777777" w:rsidR="00E20E41" w:rsidRPr="007105A8" w:rsidRDefault="00E20E41" w:rsidP="00E20E41">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7</w:t>
            </w:r>
          </w:p>
        </w:tc>
        <w:tc>
          <w:tcPr>
            <w:tcW w:w="1392" w:type="dxa"/>
          </w:tcPr>
          <w:p w14:paraId="744BD0F0" w14:textId="62E031D1" w:rsidR="00E20E41" w:rsidRPr="007105A8" w:rsidRDefault="0031291D"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10/6/25</w:t>
            </w:r>
          </w:p>
        </w:tc>
        <w:tc>
          <w:tcPr>
            <w:tcW w:w="2212" w:type="dxa"/>
          </w:tcPr>
          <w:p w14:paraId="1B9B75B6" w14:textId="68301B69" w:rsidR="00E20E41" w:rsidRPr="007105A8" w:rsidRDefault="007A5F53"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Gender and Sexual Oppression</w:t>
            </w:r>
          </w:p>
        </w:tc>
        <w:tc>
          <w:tcPr>
            <w:tcW w:w="2943" w:type="dxa"/>
          </w:tcPr>
          <w:p w14:paraId="0D557A98" w14:textId="4EAE67A5" w:rsidR="00E20E41" w:rsidRPr="0031291D" w:rsidRDefault="00E20E41" w:rsidP="003129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935" w:type="dxa"/>
          </w:tcPr>
          <w:p w14:paraId="5618E608" w14:textId="77777777" w:rsidR="00E20E41" w:rsidRPr="007105A8" w:rsidRDefault="00E20E41"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E20E41" w:rsidRPr="007105A8" w14:paraId="0F9DCBD0" w14:textId="77777777" w:rsidTr="00D24F4B">
        <w:tc>
          <w:tcPr>
            <w:cnfStyle w:val="001000000000" w:firstRow="0" w:lastRow="0" w:firstColumn="1" w:lastColumn="0" w:oddVBand="0" w:evenVBand="0" w:oddHBand="0" w:evenHBand="0" w:firstRowFirstColumn="0" w:firstRowLastColumn="0" w:lastRowFirstColumn="0" w:lastRowLastColumn="0"/>
            <w:tcW w:w="868" w:type="dxa"/>
          </w:tcPr>
          <w:p w14:paraId="1B1B7AEA" w14:textId="77777777" w:rsidR="00E20E41" w:rsidRPr="007105A8" w:rsidRDefault="00E20E41" w:rsidP="00E20E41">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7</w:t>
            </w:r>
          </w:p>
        </w:tc>
        <w:tc>
          <w:tcPr>
            <w:tcW w:w="1392" w:type="dxa"/>
          </w:tcPr>
          <w:p w14:paraId="08471EF4" w14:textId="48B01FD8" w:rsidR="00E20E41" w:rsidRPr="007105A8" w:rsidRDefault="0031291D"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10/8/25</w:t>
            </w:r>
          </w:p>
        </w:tc>
        <w:tc>
          <w:tcPr>
            <w:tcW w:w="2212" w:type="dxa"/>
          </w:tcPr>
          <w:p w14:paraId="5604F2EF" w14:textId="4AEDB506" w:rsidR="00E20E41" w:rsidRPr="007105A8" w:rsidRDefault="007A5F53"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sz w:val="22"/>
                <w:szCs w:val="22"/>
              </w:rPr>
              <w:t>Gender and Sexual Oppression</w:t>
            </w:r>
          </w:p>
        </w:tc>
        <w:tc>
          <w:tcPr>
            <w:tcW w:w="2943" w:type="dxa"/>
          </w:tcPr>
          <w:p w14:paraId="16E89EA2" w14:textId="196F8EEB" w:rsidR="00E20E41" w:rsidRPr="00F973BE" w:rsidRDefault="00B82743" w:rsidP="00F973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4th Assigned Paper </w:t>
            </w:r>
            <w:r w:rsidR="00F973BE" w:rsidRPr="00B82743">
              <w:rPr>
                <w:rFonts w:ascii="Times New Roman" w:hAnsi="Times New Roman" w:cs="Times New Roman"/>
                <w:b/>
                <w:bCs/>
                <w:sz w:val="22"/>
                <w:szCs w:val="22"/>
              </w:rPr>
              <w:t xml:space="preserve">Presentation </w:t>
            </w:r>
            <w:r w:rsidR="000F24E2">
              <w:rPr>
                <w:rFonts w:ascii="Times New Roman" w:hAnsi="Times New Roman" w:cs="Times New Roman"/>
                <w:b/>
                <w:bCs/>
                <w:sz w:val="22"/>
                <w:szCs w:val="22"/>
              </w:rPr>
              <w:t>5</w:t>
            </w:r>
          </w:p>
        </w:tc>
        <w:tc>
          <w:tcPr>
            <w:tcW w:w="1935" w:type="dxa"/>
          </w:tcPr>
          <w:p w14:paraId="751A5E3A" w14:textId="776C5AFD" w:rsidR="00E20E41" w:rsidRPr="007105A8" w:rsidRDefault="00E20E41"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E20E41" w:rsidRPr="007105A8" w14:paraId="011D1674" w14:textId="77777777" w:rsidTr="00D24F4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868" w:type="dxa"/>
          </w:tcPr>
          <w:p w14:paraId="33A09DE4" w14:textId="77777777" w:rsidR="00E20E41" w:rsidRPr="007105A8" w:rsidRDefault="00E20E41" w:rsidP="00E20E41">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8</w:t>
            </w:r>
          </w:p>
        </w:tc>
        <w:tc>
          <w:tcPr>
            <w:tcW w:w="1392" w:type="dxa"/>
          </w:tcPr>
          <w:p w14:paraId="33D5F790" w14:textId="6D52B6D6" w:rsidR="00E20E41" w:rsidRPr="007105A8" w:rsidRDefault="0031291D"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10/13/25</w:t>
            </w:r>
          </w:p>
        </w:tc>
        <w:tc>
          <w:tcPr>
            <w:tcW w:w="2212" w:type="dxa"/>
          </w:tcPr>
          <w:p w14:paraId="328730F2" w14:textId="6DC9971A" w:rsidR="00E20E41" w:rsidRPr="007105A8" w:rsidRDefault="00B82743"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sz w:val="22"/>
                <w:szCs w:val="22"/>
              </w:rPr>
              <w:t xml:space="preserve">Xenophobia and Citizenism </w:t>
            </w:r>
          </w:p>
        </w:tc>
        <w:tc>
          <w:tcPr>
            <w:tcW w:w="2943" w:type="dxa"/>
          </w:tcPr>
          <w:p w14:paraId="076D8165" w14:textId="571BC3D1" w:rsidR="00E20E41" w:rsidRPr="00B82743" w:rsidRDefault="00B82743"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Ch </w:t>
            </w:r>
            <w:r w:rsidR="009D3881">
              <w:rPr>
                <w:rFonts w:ascii="Times New Roman" w:hAnsi="Times New Roman" w:cs="Times New Roman"/>
                <w:sz w:val="22"/>
                <w:szCs w:val="22"/>
              </w:rPr>
              <w:t xml:space="preserve">5 </w:t>
            </w:r>
            <w:r>
              <w:rPr>
                <w:rFonts w:ascii="Times New Roman" w:hAnsi="Times New Roman" w:cs="Times New Roman"/>
                <w:sz w:val="22"/>
                <w:szCs w:val="22"/>
              </w:rPr>
              <w:t xml:space="preserve"> and 5</w:t>
            </w:r>
            <w:r w:rsidRPr="000F24E2">
              <w:rPr>
                <w:rFonts w:ascii="Times New Roman" w:hAnsi="Times New Roman" w:cs="Times New Roman"/>
                <w:sz w:val="22"/>
                <w:szCs w:val="22"/>
                <w:vertAlign w:val="superscript"/>
              </w:rPr>
              <w:t>th</w:t>
            </w:r>
            <w:r w:rsidR="000F24E2">
              <w:rPr>
                <w:rFonts w:ascii="Times New Roman" w:hAnsi="Times New Roman" w:cs="Times New Roman"/>
                <w:sz w:val="22"/>
                <w:szCs w:val="22"/>
              </w:rPr>
              <w:t xml:space="preserve"> </w:t>
            </w:r>
            <w:r>
              <w:rPr>
                <w:rFonts w:ascii="Times New Roman" w:hAnsi="Times New Roman" w:cs="Times New Roman"/>
                <w:sz w:val="22"/>
                <w:szCs w:val="22"/>
              </w:rPr>
              <w:t>Assigned Paper</w:t>
            </w:r>
          </w:p>
        </w:tc>
        <w:tc>
          <w:tcPr>
            <w:tcW w:w="1935" w:type="dxa"/>
          </w:tcPr>
          <w:p w14:paraId="0F09AC21" w14:textId="00640DF5" w:rsidR="00E20E41" w:rsidRPr="007105A8" w:rsidRDefault="00E20E41"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p>
        </w:tc>
      </w:tr>
      <w:tr w:rsidR="0031291D" w:rsidRPr="007105A8" w14:paraId="3C2284D6" w14:textId="77777777" w:rsidTr="00D24F4B">
        <w:trPr>
          <w:trHeight w:val="458"/>
        </w:trPr>
        <w:tc>
          <w:tcPr>
            <w:cnfStyle w:val="001000000000" w:firstRow="0" w:lastRow="0" w:firstColumn="1" w:lastColumn="0" w:oddVBand="0" w:evenVBand="0" w:oddHBand="0" w:evenHBand="0" w:firstRowFirstColumn="0" w:firstRowLastColumn="0" w:lastRowFirstColumn="0" w:lastRowLastColumn="0"/>
            <w:tcW w:w="868" w:type="dxa"/>
          </w:tcPr>
          <w:p w14:paraId="5DBED4B1" w14:textId="1ABB82A4" w:rsidR="0031291D" w:rsidRPr="0031291D" w:rsidRDefault="0031291D" w:rsidP="00E20E41">
            <w:pPr>
              <w:rPr>
                <w:rFonts w:ascii="Times New Roman" w:hAnsi="Times New Roman" w:cs="Times New Roman"/>
                <w:b w:val="0"/>
                <w:bCs w:val="0"/>
                <w:sz w:val="22"/>
                <w:szCs w:val="22"/>
              </w:rPr>
            </w:pPr>
            <w:r w:rsidRPr="0031291D">
              <w:rPr>
                <w:rFonts w:ascii="Times New Roman" w:hAnsi="Times New Roman" w:cs="Times New Roman"/>
                <w:b w:val="0"/>
                <w:bCs w:val="0"/>
                <w:sz w:val="22"/>
                <w:szCs w:val="22"/>
              </w:rPr>
              <w:t>8</w:t>
            </w:r>
          </w:p>
        </w:tc>
        <w:tc>
          <w:tcPr>
            <w:tcW w:w="1392" w:type="dxa"/>
          </w:tcPr>
          <w:p w14:paraId="7CF26902" w14:textId="51935EC8" w:rsidR="0031291D" w:rsidRDefault="0031291D"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10/15/25</w:t>
            </w:r>
          </w:p>
        </w:tc>
        <w:tc>
          <w:tcPr>
            <w:tcW w:w="2212" w:type="dxa"/>
          </w:tcPr>
          <w:p w14:paraId="7AB36257" w14:textId="5C0E46CE" w:rsidR="0031291D" w:rsidRPr="007105A8" w:rsidRDefault="00694161"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NO CLASS</w:t>
            </w:r>
            <w:r w:rsidR="00E56597">
              <w:rPr>
                <w:rFonts w:ascii="Times New Roman" w:hAnsi="Times New Roman" w:cs="Times New Roman"/>
                <w:b/>
                <w:bCs/>
                <w:sz w:val="22"/>
                <w:szCs w:val="22"/>
              </w:rPr>
              <w:t xml:space="preserve"> </w:t>
            </w:r>
          </w:p>
        </w:tc>
        <w:tc>
          <w:tcPr>
            <w:tcW w:w="2943" w:type="dxa"/>
          </w:tcPr>
          <w:p w14:paraId="4ED0A41B" w14:textId="2C28F8EC" w:rsidR="0031291D" w:rsidRPr="007105A8" w:rsidRDefault="00694161"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NO CLASS</w:t>
            </w:r>
          </w:p>
        </w:tc>
        <w:tc>
          <w:tcPr>
            <w:tcW w:w="1935" w:type="dxa"/>
          </w:tcPr>
          <w:p w14:paraId="35348D6E" w14:textId="77777777" w:rsidR="0031291D" w:rsidRPr="007105A8" w:rsidRDefault="0031291D"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p>
        </w:tc>
      </w:tr>
      <w:tr w:rsidR="00E20E41" w:rsidRPr="007105A8" w14:paraId="05C3C188" w14:textId="77777777" w:rsidTr="00D24F4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868" w:type="dxa"/>
          </w:tcPr>
          <w:p w14:paraId="53F316EA" w14:textId="77777777" w:rsidR="00E20E41" w:rsidRPr="007105A8" w:rsidRDefault="00E20E41" w:rsidP="00E20E41">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9</w:t>
            </w:r>
          </w:p>
        </w:tc>
        <w:tc>
          <w:tcPr>
            <w:tcW w:w="1392" w:type="dxa"/>
          </w:tcPr>
          <w:p w14:paraId="2FC2E062" w14:textId="098532D5" w:rsidR="00E20E41" w:rsidRPr="007105A8" w:rsidRDefault="0031291D"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10/20/25</w:t>
            </w:r>
          </w:p>
        </w:tc>
        <w:tc>
          <w:tcPr>
            <w:tcW w:w="2212" w:type="dxa"/>
          </w:tcPr>
          <w:p w14:paraId="6226D894" w14:textId="6F98573C" w:rsidR="00E20E41" w:rsidRPr="00E56597" w:rsidRDefault="0031291D"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E56597">
              <w:rPr>
                <w:rFonts w:ascii="Times New Roman" w:hAnsi="Times New Roman" w:cs="Times New Roman"/>
                <w:b/>
                <w:bCs/>
                <w:sz w:val="22"/>
                <w:szCs w:val="22"/>
              </w:rPr>
              <w:t>NO CLASS</w:t>
            </w:r>
          </w:p>
        </w:tc>
        <w:tc>
          <w:tcPr>
            <w:tcW w:w="2943" w:type="dxa"/>
          </w:tcPr>
          <w:p w14:paraId="154810EE" w14:textId="7C215580" w:rsidR="00E20E41" w:rsidRPr="00E56597" w:rsidRDefault="0031291D" w:rsidP="003129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E56597">
              <w:rPr>
                <w:rFonts w:ascii="Times New Roman" w:hAnsi="Times New Roman" w:cs="Times New Roman"/>
                <w:b/>
                <w:bCs/>
                <w:sz w:val="22"/>
                <w:szCs w:val="22"/>
              </w:rPr>
              <w:t>NO CLASS Fall Break</w:t>
            </w:r>
          </w:p>
        </w:tc>
        <w:tc>
          <w:tcPr>
            <w:tcW w:w="1935" w:type="dxa"/>
          </w:tcPr>
          <w:p w14:paraId="08BE40AC" w14:textId="41972FC0" w:rsidR="00E20E41" w:rsidRPr="007105A8" w:rsidRDefault="00E20E41"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E20E41" w:rsidRPr="007105A8" w14:paraId="386A832E" w14:textId="77777777" w:rsidTr="00D24F4B">
        <w:trPr>
          <w:trHeight w:val="458"/>
        </w:trPr>
        <w:tc>
          <w:tcPr>
            <w:cnfStyle w:val="001000000000" w:firstRow="0" w:lastRow="0" w:firstColumn="1" w:lastColumn="0" w:oddVBand="0" w:evenVBand="0" w:oddHBand="0" w:evenHBand="0" w:firstRowFirstColumn="0" w:firstRowLastColumn="0" w:lastRowFirstColumn="0" w:lastRowLastColumn="0"/>
            <w:tcW w:w="868" w:type="dxa"/>
          </w:tcPr>
          <w:p w14:paraId="41E436FA" w14:textId="77777777" w:rsidR="00E20E41" w:rsidRPr="007105A8" w:rsidRDefault="00E20E41" w:rsidP="00E20E41">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9</w:t>
            </w:r>
          </w:p>
        </w:tc>
        <w:tc>
          <w:tcPr>
            <w:tcW w:w="1392" w:type="dxa"/>
          </w:tcPr>
          <w:p w14:paraId="6B1DF3FA" w14:textId="29CCAE38" w:rsidR="00E20E41" w:rsidRPr="007105A8" w:rsidRDefault="0031291D"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10/22/25</w:t>
            </w:r>
          </w:p>
        </w:tc>
        <w:tc>
          <w:tcPr>
            <w:tcW w:w="2212" w:type="dxa"/>
          </w:tcPr>
          <w:p w14:paraId="5C854ECC" w14:textId="77777777" w:rsidR="00E20E41" w:rsidRDefault="00B82743" w:rsidP="0031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ZOOM CLASS</w:t>
            </w:r>
          </w:p>
          <w:p w14:paraId="5BAF0B3E" w14:textId="012CCFD0" w:rsidR="00B82743" w:rsidRPr="00E20E41" w:rsidRDefault="00B82743" w:rsidP="00312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sz w:val="22"/>
                <w:szCs w:val="22"/>
              </w:rPr>
              <w:t>Xenophobia and Citizenism</w:t>
            </w:r>
          </w:p>
        </w:tc>
        <w:tc>
          <w:tcPr>
            <w:tcW w:w="2943" w:type="dxa"/>
          </w:tcPr>
          <w:p w14:paraId="076533CD" w14:textId="1B73C119" w:rsidR="00B82743" w:rsidRDefault="00B82743" w:rsidP="00F973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B82743">
              <w:rPr>
                <w:rFonts w:ascii="Times New Roman" w:hAnsi="Times New Roman" w:cs="Times New Roman"/>
                <w:b/>
                <w:bCs/>
                <w:sz w:val="22"/>
                <w:szCs w:val="22"/>
              </w:rPr>
              <w:t xml:space="preserve">Presentation </w:t>
            </w:r>
            <w:r w:rsidR="000F24E2">
              <w:rPr>
                <w:rFonts w:ascii="Times New Roman" w:hAnsi="Times New Roman" w:cs="Times New Roman"/>
                <w:b/>
                <w:bCs/>
                <w:sz w:val="22"/>
                <w:szCs w:val="22"/>
              </w:rPr>
              <w:t>6</w:t>
            </w:r>
          </w:p>
          <w:p w14:paraId="654F2AB4" w14:textId="42C3AB95" w:rsidR="00F850BE" w:rsidRPr="00F850BE" w:rsidRDefault="00B82743" w:rsidP="00F973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sz w:val="22"/>
                <w:szCs w:val="22"/>
              </w:rPr>
              <w:t>6</w:t>
            </w:r>
            <w:r w:rsidRPr="000F24E2">
              <w:rPr>
                <w:rFonts w:ascii="Times New Roman" w:hAnsi="Times New Roman" w:cs="Times New Roman"/>
                <w:sz w:val="22"/>
                <w:szCs w:val="22"/>
                <w:vertAlign w:val="superscript"/>
              </w:rPr>
              <w:t>th</w:t>
            </w:r>
            <w:r w:rsidR="000F24E2">
              <w:rPr>
                <w:rFonts w:ascii="Times New Roman" w:hAnsi="Times New Roman" w:cs="Times New Roman"/>
                <w:sz w:val="22"/>
                <w:szCs w:val="22"/>
              </w:rPr>
              <w:t xml:space="preserve"> </w:t>
            </w:r>
            <w:r>
              <w:rPr>
                <w:rFonts w:ascii="Times New Roman" w:hAnsi="Times New Roman" w:cs="Times New Roman"/>
                <w:sz w:val="22"/>
                <w:szCs w:val="22"/>
              </w:rPr>
              <w:t>Assigned Paper</w:t>
            </w:r>
          </w:p>
        </w:tc>
        <w:tc>
          <w:tcPr>
            <w:tcW w:w="1935" w:type="dxa"/>
          </w:tcPr>
          <w:p w14:paraId="29262BC9" w14:textId="2C44535E" w:rsidR="00E20E41" w:rsidRPr="007105A8" w:rsidRDefault="00E20E41"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E20E41" w:rsidRPr="007105A8" w14:paraId="1CA517AE" w14:textId="77777777" w:rsidTr="00D24F4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868" w:type="dxa"/>
          </w:tcPr>
          <w:p w14:paraId="69374849" w14:textId="77777777" w:rsidR="00E20E41" w:rsidRPr="007105A8" w:rsidRDefault="00E20E41" w:rsidP="00E20E41">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10</w:t>
            </w:r>
          </w:p>
        </w:tc>
        <w:tc>
          <w:tcPr>
            <w:tcW w:w="1392" w:type="dxa"/>
          </w:tcPr>
          <w:p w14:paraId="08DD0ACA" w14:textId="4E049211" w:rsidR="00E20E41" w:rsidRPr="007105A8" w:rsidRDefault="0031291D"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10/27/25</w:t>
            </w:r>
          </w:p>
        </w:tc>
        <w:tc>
          <w:tcPr>
            <w:tcW w:w="2212" w:type="dxa"/>
          </w:tcPr>
          <w:p w14:paraId="4DD013DC" w14:textId="77777777" w:rsidR="008D2F65" w:rsidRDefault="00B82743"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B82743">
              <w:rPr>
                <w:rFonts w:ascii="Times New Roman" w:hAnsi="Times New Roman" w:cs="Times New Roman"/>
                <w:b/>
                <w:bCs/>
                <w:sz w:val="22"/>
                <w:szCs w:val="22"/>
              </w:rPr>
              <w:t>Review for Exam</w:t>
            </w:r>
          </w:p>
          <w:p w14:paraId="2361C646" w14:textId="41F26717" w:rsidR="00E83627" w:rsidRDefault="00E83627"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 xml:space="preserve">TERM PAPER info </w:t>
            </w:r>
          </w:p>
          <w:p w14:paraId="22F39AF0" w14:textId="25CE03BF" w:rsidR="00E83627" w:rsidRPr="00B82743" w:rsidRDefault="00E83627"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p>
        </w:tc>
        <w:tc>
          <w:tcPr>
            <w:tcW w:w="2943" w:type="dxa"/>
          </w:tcPr>
          <w:p w14:paraId="5F792F29" w14:textId="77777777" w:rsidR="00E20E41" w:rsidRDefault="00B82743" w:rsidP="00F850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B82743">
              <w:rPr>
                <w:rFonts w:ascii="Times New Roman" w:hAnsi="Times New Roman" w:cs="Times New Roman"/>
                <w:b/>
                <w:bCs/>
                <w:sz w:val="22"/>
                <w:szCs w:val="22"/>
              </w:rPr>
              <w:t>Review for Exam</w:t>
            </w:r>
          </w:p>
          <w:p w14:paraId="471313FB" w14:textId="77777777" w:rsidR="00E83627" w:rsidRDefault="00E83627" w:rsidP="00E83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TERM PAPER info session</w:t>
            </w:r>
          </w:p>
          <w:p w14:paraId="64D7F97F" w14:textId="037C1BC3" w:rsidR="00E83627" w:rsidRPr="00F850BE" w:rsidRDefault="00E83627" w:rsidP="00F850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p>
        </w:tc>
        <w:tc>
          <w:tcPr>
            <w:tcW w:w="1935" w:type="dxa"/>
          </w:tcPr>
          <w:p w14:paraId="4C8B7219" w14:textId="79775F5C" w:rsidR="00E20E41" w:rsidRPr="007105A8" w:rsidRDefault="00E20E41"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E20E41" w:rsidRPr="007105A8" w14:paraId="20D960D9" w14:textId="77777777" w:rsidTr="00D24F4B">
        <w:trPr>
          <w:trHeight w:val="458"/>
        </w:trPr>
        <w:tc>
          <w:tcPr>
            <w:cnfStyle w:val="001000000000" w:firstRow="0" w:lastRow="0" w:firstColumn="1" w:lastColumn="0" w:oddVBand="0" w:evenVBand="0" w:oddHBand="0" w:evenHBand="0" w:firstRowFirstColumn="0" w:firstRowLastColumn="0" w:lastRowFirstColumn="0" w:lastRowLastColumn="0"/>
            <w:tcW w:w="868" w:type="dxa"/>
          </w:tcPr>
          <w:p w14:paraId="048A2596" w14:textId="77777777" w:rsidR="00E20E41" w:rsidRPr="007105A8" w:rsidRDefault="00E20E41" w:rsidP="00E20E41">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10</w:t>
            </w:r>
          </w:p>
        </w:tc>
        <w:tc>
          <w:tcPr>
            <w:tcW w:w="1392" w:type="dxa"/>
          </w:tcPr>
          <w:p w14:paraId="42D0A7E2" w14:textId="7ACC75A7" w:rsidR="00E20E41" w:rsidRPr="007105A8" w:rsidRDefault="0031291D"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w:t>
            </w:r>
            <w:r w:rsidR="000F24E2">
              <w:rPr>
                <w:rFonts w:ascii="Times New Roman" w:hAnsi="Times New Roman" w:cs="Times New Roman"/>
                <w:sz w:val="22"/>
                <w:szCs w:val="22"/>
              </w:rPr>
              <w:t>29</w:t>
            </w:r>
            <w:r>
              <w:rPr>
                <w:rFonts w:ascii="Times New Roman" w:hAnsi="Times New Roman" w:cs="Times New Roman"/>
                <w:sz w:val="22"/>
                <w:szCs w:val="22"/>
              </w:rPr>
              <w:t>/25</w:t>
            </w:r>
          </w:p>
        </w:tc>
        <w:tc>
          <w:tcPr>
            <w:tcW w:w="2212" w:type="dxa"/>
          </w:tcPr>
          <w:p w14:paraId="4F535E93" w14:textId="19799C40" w:rsidR="00E20E41" w:rsidRPr="007105A8" w:rsidRDefault="00B82743"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EXAM 2</w:t>
            </w:r>
          </w:p>
        </w:tc>
        <w:tc>
          <w:tcPr>
            <w:tcW w:w="2943" w:type="dxa"/>
          </w:tcPr>
          <w:p w14:paraId="4C5FFC14" w14:textId="28756324" w:rsidR="00E20E41" w:rsidRPr="00F973BE" w:rsidRDefault="00B82743" w:rsidP="00F973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850BE">
              <w:rPr>
                <w:rFonts w:ascii="Times New Roman" w:hAnsi="Times New Roman" w:cs="Times New Roman"/>
                <w:b/>
                <w:bCs/>
                <w:sz w:val="22"/>
                <w:szCs w:val="22"/>
              </w:rPr>
              <w:t>EXAM</w:t>
            </w:r>
            <w:r>
              <w:rPr>
                <w:rFonts w:ascii="Times New Roman" w:hAnsi="Times New Roman" w:cs="Times New Roman"/>
                <w:b/>
                <w:bCs/>
                <w:sz w:val="22"/>
                <w:szCs w:val="22"/>
              </w:rPr>
              <w:t xml:space="preserve"> 2</w:t>
            </w:r>
          </w:p>
        </w:tc>
        <w:tc>
          <w:tcPr>
            <w:tcW w:w="1935" w:type="dxa"/>
          </w:tcPr>
          <w:p w14:paraId="19565A78" w14:textId="23876851" w:rsidR="00E20E41" w:rsidRPr="007105A8" w:rsidRDefault="00E20E41"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E20E41" w:rsidRPr="007105A8" w14:paraId="5507E28A" w14:textId="77777777" w:rsidTr="00D24F4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868" w:type="dxa"/>
          </w:tcPr>
          <w:p w14:paraId="4E652199" w14:textId="77777777" w:rsidR="00E20E41" w:rsidRPr="007105A8" w:rsidRDefault="00E20E41" w:rsidP="00E20E41">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11</w:t>
            </w:r>
          </w:p>
        </w:tc>
        <w:tc>
          <w:tcPr>
            <w:tcW w:w="1392" w:type="dxa"/>
          </w:tcPr>
          <w:p w14:paraId="18C6D056" w14:textId="39371FC1" w:rsidR="00E20E41" w:rsidRPr="007105A8" w:rsidRDefault="00855E04"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11/3/25</w:t>
            </w:r>
          </w:p>
        </w:tc>
        <w:tc>
          <w:tcPr>
            <w:tcW w:w="2212" w:type="dxa"/>
          </w:tcPr>
          <w:p w14:paraId="1E334059" w14:textId="3CE2308D" w:rsidR="00E20E41" w:rsidRPr="00F850BE" w:rsidRDefault="003A23F3"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Guest Lecture in Person</w:t>
            </w:r>
          </w:p>
        </w:tc>
        <w:tc>
          <w:tcPr>
            <w:tcW w:w="2943" w:type="dxa"/>
          </w:tcPr>
          <w:p w14:paraId="66AF31F6" w14:textId="77777777" w:rsidR="00E20E41" w:rsidRPr="003A23F3" w:rsidRDefault="003A23F3" w:rsidP="00855E04">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3A23F3">
              <w:rPr>
                <w:rFonts w:ascii="Times New Roman" w:hAnsi="Times New Roman" w:cs="Times New Roman"/>
                <w:b/>
                <w:bCs/>
                <w:sz w:val="22"/>
                <w:szCs w:val="22"/>
              </w:rPr>
              <w:t>Dr. Ignacio Acevedo</w:t>
            </w:r>
          </w:p>
          <w:p w14:paraId="2F38464A" w14:textId="0228065E" w:rsidR="003A23F3" w:rsidRPr="00694161" w:rsidRDefault="003A23F3" w:rsidP="00855E04">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2"/>
                <w:szCs w:val="22"/>
              </w:rPr>
            </w:pPr>
            <w:r w:rsidRPr="00694161">
              <w:rPr>
                <w:rFonts w:ascii="Times New Roman" w:hAnsi="Times New Roman" w:cs="Times New Roman"/>
                <w:i/>
                <w:iCs/>
                <w:color w:val="000000"/>
                <w:sz w:val="22"/>
                <w:szCs w:val="22"/>
              </w:rPr>
              <w:t xml:space="preserve">Can belonging both </w:t>
            </w:r>
            <w:proofErr w:type="spellStart"/>
            <w:r w:rsidRPr="00694161">
              <w:rPr>
                <w:rFonts w:ascii="Times New Roman" w:hAnsi="Times New Roman" w:cs="Times New Roman"/>
                <w:i/>
                <w:iCs/>
                <w:color w:val="000000"/>
                <w:sz w:val="22"/>
                <w:szCs w:val="22"/>
              </w:rPr>
              <w:t>afirm</w:t>
            </w:r>
            <w:proofErr w:type="spellEnd"/>
            <w:r w:rsidRPr="00694161">
              <w:rPr>
                <w:rFonts w:ascii="Times New Roman" w:hAnsi="Times New Roman" w:cs="Times New Roman"/>
                <w:i/>
                <w:iCs/>
                <w:color w:val="000000"/>
                <w:sz w:val="22"/>
                <w:szCs w:val="22"/>
              </w:rPr>
              <w:t xml:space="preserve"> and challenge intersectionality? Learning from </w:t>
            </w:r>
            <w:proofErr w:type="spellStart"/>
            <w:r w:rsidRPr="00694161">
              <w:rPr>
                <w:rFonts w:ascii="Times New Roman" w:hAnsi="Times New Roman" w:cs="Times New Roman"/>
                <w:i/>
                <w:iCs/>
                <w:color w:val="000000"/>
                <w:sz w:val="22"/>
                <w:szCs w:val="22"/>
              </w:rPr>
              <w:t>Hñähñu</w:t>
            </w:r>
            <w:proofErr w:type="spellEnd"/>
            <w:r w:rsidRPr="00694161">
              <w:rPr>
                <w:rFonts w:ascii="Times New Roman" w:hAnsi="Times New Roman" w:cs="Times New Roman"/>
                <w:i/>
                <w:iCs/>
                <w:color w:val="000000"/>
                <w:sz w:val="22"/>
                <w:szCs w:val="22"/>
              </w:rPr>
              <w:t xml:space="preserve"> communities in </w:t>
            </w:r>
            <w:proofErr w:type="spellStart"/>
            <w:r w:rsidRPr="00694161">
              <w:rPr>
                <w:rFonts w:ascii="Times New Roman" w:hAnsi="Times New Roman" w:cs="Times New Roman"/>
                <w:i/>
                <w:iCs/>
                <w:color w:val="000000"/>
                <w:sz w:val="22"/>
                <w:szCs w:val="22"/>
              </w:rPr>
              <w:t>ra</w:t>
            </w:r>
            <w:proofErr w:type="spellEnd"/>
            <w:r w:rsidRPr="00694161">
              <w:rPr>
                <w:rFonts w:ascii="Times New Roman" w:hAnsi="Times New Roman" w:cs="Times New Roman"/>
                <w:i/>
                <w:iCs/>
                <w:color w:val="000000"/>
                <w:sz w:val="22"/>
                <w:szCs w:val="22"/>
              </w:rPr>
              <w:t xml:space="preserve"> Batha </w:t>
            </w:r>
            <w:proofErr w:type="spellStart"/>
            <w:r w:rsidRPr="00694161">
              <w:rPr>
                <w:rFonts w:ascii="Times New Roman" w:hAnsi="Times New Roman" w:cs="Times New Roman"/>
                <w:i/>
                <w:iCs/>
                <w:color w:val="000000"/>
                <w:sz w:val="22"/>
                <w:szCs w:val="22"/>
              </w:rPr>
              <w:t>ra</w:t>
            </w:r>
            <w:proofErr w:type="spellEnd"/>
            <w:r w:rsidRPr="00694161">
              <w:rPr>
                <w:rFonts w:ascii="Times New Roman" w:hAnsi="Times New Roman" w:cs="Times New Roman"/>
                <w:i/>
                <w:iCs/>
                <w:color w:val="000000"/>
                <w:sz w:val="22"/>
                <w:szCs w:val="22"/>
              </w:rPr>
              <w:t xml:space="preserve"> '</w:t>
            </w:r>
            <w:proofErr w:type="spellStart"/>
            <w:r w:rsidRPr="00694161">
              <w:rPr>
                <w:rFonts w:ascii="Times New Roman" w:hAnsi="Times New Roman" w:cs="Times New Roman"/>
                <w:i/>
                <w:iCs/>
                <w:color w:val="000000"/>
                <w:sz w:val="22"/>
                <w:szCs w:val="22"/>
              </w:rPr>
              <w:t>Bot'ähi</w:t>
            </w:r>
            <w:proofErr w:type="spellEnd"/>
          </w:p>
        </w:tc>
        <w:tc>
          <w:tcPr>
            <w:tcW w:w="1935" w:type="dxa"/>
          </w:tcPr>
          <w:p w14:paraId="1CED41F4" w14:textId="77777777" w:rsidR="00E20E41" w:rsidRPr="007105A8" w:rsidRDefault="00E20E41"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E20E41" w:rsidRPr="007105A8" w14:paraId="3137BC68" w14:textId="77777777" w:rsidTr="00D24F4B">
        <w:trPr>
          <w:trHeight w:val="458"/>
        </w:trPr>
        <w:tc>
          <w:tcPr>
            <w:cnfStyle w:val="001000000000" w:firstRow="0" w:lastRow="0" w:firstColumn="1" w:lastColumn="0" w:oddVBand="0" w:evenVBand="0" w:oddHBand="0" w:evenHBand="0" w:firstRowFirstColumn="0" w:firstRowLastColumn="0" w:lastRowFirstColumn="0" w:lastRowLastColumn="0"/>
            <w:tcW w:w="868" w:type="dxa"/>
          </w:tcPr>
          <w:p w14:paraId="2A8AAB1D" w14:textId="77777777" w:rsidR="00E20E41" w:rsidRPr="007105A8" w:rsidRDefault="00E20E41" w:rsidP="00E20E41">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11</w:t>
            </w:r>
          </w:p>
        </w:tc>
        <w:tc>
          <w:tcPr>
            <w:tcW w:w="1392" w:type="dxa"/>
          </w:tcPr>
          <w:p w14:paraId="24D34F5A" w14:textId="60295FC1" w:rsidR="00E20E41" w:rsidRPr="007105A8" w:rsidRDefault="00855E04"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11/5/25</w:t>
            </w:r>
          </w:p>
        </w:tc>
        <w:tc>
          <w:tcPr>
            <w:tcW w:w="2212" w:type="dxa"/>
          </w:tcPr>
          <w:p w14:paraId="5998050A" w14:textId="32C8E8F9" w:rsidR="00E20E41" w:rsidRPr="00F850BE" w:rsidRDefault="002A7F57"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Z</w:t>
            </w:r>
            <w:r w:rsidR="00E83627">
              <w:rPr>
                <w:rFonts w:ascii="Times New Roman" w:hAnsi="Times New Roman" w:cs="Times New Roman"/>
                <w:b/>
                <w:bCs/>
                <w:sz w:val="22"/>
                <w:szCs w:val="22"/>
              </w:rPr>
              <w:t>OOM</w:t>
            </w:r>
            <w:r>
              <w:rPr>
                <w:rFonts w:ascii="Times New Roman" w:hAnsi="Times New Roman" w:cs="Times New Roman"/>
                <w:b/>
                <w:bCs/>
                <w:sz w:val="22"/>
                <w:szCs w:val="22"/>
              </w:rPr>
              <w:t xml:space="preserve"> Guest Lecture</w:t>
            </w:r>
          </w:p>
        </w:tc>
        <w:tc>
          <w:tcPr>
            <w:tcW w:w="2943" w:type="dxa"/>
          </w:tcPr>
          <w:p w14:paraId="5EF45D00" w14:textId="029E7C1F" w:rsidR="00E20E41" w:rsidRPr="002A7F57" w:rsidRDefault="002A7F57" w:rsidP="00855E04">
            <w:pPr>
              <w:pStyle w:val="ListParagraph"/>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r w:rsidRPr="002A7F57">
              <w:rPr>
                <w:rFonts w:ascii="Times New Roman" w:hAnsi="Times New Roman" w:cs="Times New Roman"/>
                <w:b/>
                <w:bCs/>
                <w:sz w:val="22"/>
                <w:szCs w:val="22"/>
              </w:rPr>
              <w:t>Richard Chang</w:t>
            </w:r>
            <w:r w:rsidRPr="002A7F57">
              <w:rPr>
                <w:rFonts w:ascii="Times New Roman" w:hAnsi="Times New Roman" w:cs="Times New Roman"/>
                <w:sz w:val="22"/>
                <w:szCs w:val="22"/>
              </w:rPr>
              <w:t>, University of Nevada, Las Vegas “</w:t>
            </w:r>
            <w:r w:rsidRPr="002A7F57">
              <w:rPr>
                <w:rFonts w:ascii="Times New Roman" w:hAnsi="Times New Roman" w:cs="Times New Roman"/>
                <w:i/>
                <w:iCs/>
                <w:sz w:val="22"/>
                <w:szCs w:val="22"/>
              </w:rPr>
              <w:t>Asian American Experiences with Racial Microaggressions”</w:t>
            </w:r>
          </w:p>
        </w:tc>
        <w:tc>
          <w:tcPr>
            <w:tcW w:w="1935" w:type="dxa"/>
          </w:tcPr>
          <w:p w14:paraId="5FA0A71C" w14:textId="316C7C30" w:rsidR="00E20E41" w:rsidRPr="00AA798C" w:rsidRDefault="00E83627"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A798C">
              <w:rPr>
                <w:rFonts w:ascii="Times New Roman" w:hAnsi="Times New Roman" w:cs="Times New Roman"/>
                <w:b/>
                <w:bCs/>
                <w:sz w:val="22"/>
                <w:szCs w:val="22"/>
              </w:rPr>
              <w:t>Draft Due 11/</w:t>
            </w:r>
            <w:r w:rsidR="00AA798C" w:rsidRPr="00AA798C">
              <w:rPr>
                <w:rFonts w:ascii="Times New Roman" w:hAnsi="Times New Roman" w:cs="Times New Roman"/>
                <w:b/>
                <w:bCs/>
                <w:sz w:val="22"/>
                <w:szCs w:val="22"/>
              </w:rPr>
              <w:t>7 at 11:59</w:t>
            </w:r>
            <w:r w:rsidR="00AA798C">
              <w:rPr>
                <w:rFonts w:ascii="Times New Roman" w:hAnsi="Times New Roman" w:cs="Times New Roman"/>
                <w:b/>
                <w:bCs/>
                <w:sz w:val="22"/>
                <w:szCs w:val="22"/>
              </w:rPr>
              <w:t>pm</w:t>
            </w:r>
          </w:p>
        </w:tc>
      </w:tr>
      <w:tr w:rsidR="00E20E41" w:rsidRPr="007105A8" w14:paraId="2B2EFB5F" w14:textId="77777777" w:rsidTr="00D24F4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868" w:type="dxa"/>
          </w:tcPr>
          <w:p w14:paraId="4243B673" w14:textId="77777777" w:rsidR="00E20E41" w:rsidRPr="007105A8" w:rsidRDefault="00E20E41" w:rsidP="00E20E41">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12</w:t>
            </w:r>
          </w:p>
        </w:tc>
        <w:tc>
          <w:tcPr>
            <w:tcW w:w="1392" w:type="dxa"/>
          </w:tcPr>
          <w:p w14:paraId="3ABB3D5C" w14:textId="51A44EA8" w:rsidR="00E20E41" w:rsidRPr="007105A8" w:rsidRDefault="00855E04"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11/10/25</w:t>
            </w:r>
          </w:p>
        </w:tc>
        <w:tc>
          <w:tcPr>
            <w:tcW w:w="2212" w:type="dxa"/>
          </w:tcPr>
          <w:p w14:paraId="3C2DB542" w14:textId="6127A3B9" w:rsidR="00E20E41" w:rsidRPr="007105A8" w:rsidRDefault="00B82743"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Wealth Gap and Classism </w:t>
            </w:r>
          </w:p>
        </w:tc>
        <w:tc>
          <w:tcPr>
            <w:tcW w:w="2943" w:type="dxa"/>
          </w:tcPr>
          <w:p w14:paraId="2DE4C01E" w14:textId="048AC9CD" w:rsidR="00E20E41" w:rsidRPr="00694161" w:rsidRDefault="00B82743" w:rsidP="00F97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694161">
              <w:rPr>
                <w:rFonts w:ascii="Times New Roman" w:hAnsi="Times New Roman" w:cs="Times New Roman"/>
                <w:b/>
                <w:bCs/>
                <w:sz w:val="22"/>
                <w:szCs w:val="22"/>
              </w:rPr>
              <w:t xml:space="preserve">Ch 6 </w:t>
            </w:r>
          </w:p>
        </w:tc>
        <w:tc>
          <w:tcPr>
            <w:tcW w:w="1935" w:type="dxa"/>
          </w:tcPr>
          <w:p w14:paraId="3BAB06C1" w14:textId="6A2B151C" w:rsidR="00E20E41" w:rsidRPr="007105A8" w:rsidRDefault="00E20E41"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E20E41" w:rsidRPr="007105A8" w14:paraId="1231619A" w14:textId="77777777" w:rsidTr="00D24F4B">
        <w:trPr>
          <w:trHeight w:val="458"/>
        </w:trPr>
        <w:tc>
          <w:tcPr>
            <w:cnfStyle w:val="001000000000" w:firstRow="0" w:lastRow="0" w:firstColumn="1" w:lastColumn="0" w:oddVBand="0" w:evenVBand="0" w:oddHBand="0" w:evenHBand="0" w:firstRowFirstColumn="0" w:firstRowLastColumn="0" w:lastRowFirstColumn="0" w:lastRowLastColumn="0"/>
            <w:tcW w:w="868" w:type="dxa"/>
          </w:tcPr>
          <w:p w14:paraId="446E3C82" w14:textId="77777777" w:rsidR="00E20E41" w:rsidRPr="00B876FA" w:rsidRDefault="00E20E41" w:rsidP="00E20E41">
            <w:pPr>
              <w:rPr>
                <w:rFonts w:ascii="Times New Roman" w:hAnsi="Times New Roman" w:cs="Times New Roman"/>
                <w:b w:val="0"/>
                <w:bCs w:val="0"/>
                <w:sz w:val="22"/>
                <w:szCs w:val="22"/>
              </w:rPr>
            </w:pPr>
            <w:r w:rsidRPr="00B876FA">
              <w:rPr>
                <w:rFonts w:ascii="Times New Roman" w:hAnsi="Times New Roman" w:cs="Times New Roman"/>
                <w:b w:val="0"/>
                <w:bCs w:val="0"/>
                <w:sz w:val="22"/>
                <w:szCs w:val="22"/>
              </w:rPr>
              <w:t>12</w:t>
            </w:r>
          </w:p>
        </w:tc>
        <w:tc>
          <w:tcPr>
            <w:tcW w:w="1392" w:type="dxa"/>
          </w:tcPr>
          <w:p w14:paraId="54142EA0" w14:textId="777E2B95" w:rsidR="00E20E41" w:rsidRPr="007105A8" w:rsidRDefault="00855E04"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11/12/25</w:t>
            </w:r>
          </w:p>
        </w:tc>
        <w:tc>
          <w:tcPr>
            <w:tcW w:w="2212" w:type="dxa"/>
          </w:tcPr>
          <w:p w14:paraId="77225BCE" w14:textId="7439787A" w:rsidR="00E20E41" w:rsidRPr="007105A8" w:rsidRDefault="00B82743"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Wealth Gap and Classism</w:t>
            </w:r>
          </w:p>
        </w:tc>
        <w:tc>
          <w:tcPr>
            <w:tcW w:w="2943" w:type="dxa"/>
          </w:tcPr>
          <w:p w14:paraId="4F61AA40" w14:textId="23EC8A43" w:rsidR="00E20E41" w:rsidRDefault="00B82743" w:rsidP="00F973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B82743">
              <w:rPr>
                <w:rFonts w:ascii="Times New Roman" w:hAnsi="Times New Roman" w:cs="Times New Roman"/>
                <w:b/>
                <w:bCs/>
                <w:sz w:val="22"/>
                <w:szCs w:val="22"/>
              </w:rPr>
              <w:t xml:space="preserve">Presentation </w:t>
            </w:r>
            <w:r w:rsidR="000F24E2">
              <w:rPr>
                <w:rFonts w:ascii="Times New Roman" w:hAnsi="Times New Roman" w:cs="Times New Roman"/>
                <w:b/>
                <w:bCs/>
                <w:sz w:val="22"/>
                <w:szCs w:val="22"/>
              </w:rPr>
              <w:t>7</w:t>
            </w:r>
          </w:p>
          <w:p w14:paraId="70CD4751" w14:textId="77777777" w:rsidR="00E83627" w:rsidRDefault="00E83627" w:rsidP="00E83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TERM PAPER info session</w:t>
            </w:r>
          </w:p>
          <w:p w14:paraId="7C28EEDC" w14:textId="7C2036E8" w:rsidR="00E83627" w:rsidRPr="00B82743" w:rsidRDefault="00E83627" w:rsidP="00F973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p>
        </w:tc>
        <w:tc>
          <w:tcPr>
            <w:tcW w:w="1935" w:type="dxa"/>
          </w:tcPr>
          <w:p w14:paraId="496065E2" w14:textId="77777777" w:rsidR="00E20E41" w:rsidRPr="007105A8" w:rsidRDefault="00E20E41" w:rsidP="009C11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E20E41" w:rsidRPr="007105A8" w14:paraId="6CE0012C" w14:textId="77777777" w:rsidTr="00D24F4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868" w:type="dxa"/>
          </w:tcPr>
          <w:p w14:paraId="0B7A03E6" w14:textId="77777777" w:rsidR="00E20E41" w:rsidRPr="007105A8" w:rsidRDefault="00E20E41" w:rsidP="00E20E41">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 xml:space="preserve">13 </w:t>
            </w:r>
          </w:p>
        </w:tc>
        <w:tc>
          <w:tcPr>
            <w:tcW w:w="1392" w:type="dxa"/>
          </w:tcPr>
          <w:p w14:paraId="62F455CF" w14:textId="6B0BB626" w:rsidR="00E20E41" w:rsidRPr="007105A8" w:rsidRDefault="00855E04"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11/17/25</w:t>
            </w:r>
          </w:p>
        </w:tc>
        <w:tc>
          <w:tcPr>
            <w:tcW w:w="2212" w:type="dxa"/>
          </w:tcPr>
          <w:p w14:paraId="528CDC6F" w14:textId="3B098CCB" w:rsidR="00E20E41" w:rsidRPr="007105A8" w:rsidRDefault="00B82743"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Ableism </w:t>
            </w:r>
          </w:p>
        </w:tc>
        <w:tc>
          <w:tcPr>
            <w:tcW w:w="2943" w:type="dxa"/>
          </w:tcPr>
          <w:p w14:paraId="00F1804B" w14:textId="0CB49745" w:rsidR="0097603C" w:rsidRPr="00F973BE" w:rsidRDefault="00E83627" w:rsidP="00F97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7</w:t>
            </w:r>
            <w:r w:rsidR="00B82743" w:rsidRPr="00B82743">
              <w:rPr>
                <w:rFonts w:ascii="Times New Roman" w:hAnsi="Times New Roman" w:cs="Times New Roman"/>
                <w:sz w:val="22"/>
                <w:szCs w:val="22"/>
                <w:vertAlign w:val="superscript"/>
              </w:rPr>
              <w:t>th</w:t>
            </w:r>
            <w:r w:rsidR="00B82743">
              <w:rPr>
                <w:rFonts w:ascii="Times New Roman" w:hAnsi="Times New Roman" w:cs="Times New Roman"/>
                <w:sz w:val="22"/>
                <w:szCs w:val="22"/>
              </w:rPr>
              <w:t xml:space="preserve"> assigned Paper</w:t>
            </w:r>
          </w:p>
        </w:tc>
        <w:tc>
          <w:tcPr>
            <w:tcW w:w="1935" w:type="dxa"/>
          </w:tcPr>
          <w:p w14:paraId="0B2D88A6" w14:textId="77777777" w:rsidR="00E20E41" w:rsidRPr="007105A8" w:rsidRDefault="00E20E41"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E20E41" w:rsidRPr="007105A8" w14:paraId="20FDC097" w14:textId="77777777" w:rsidTr="00D24F4B">
        <w:trPr>
          <w:trHeight w:val="458"/>
        </w:trPr>
        <w:tc>
          <w:tcPr>
            <w:cnfStyle w:val="001000000000" w:firstRow="0" w:lastRow="0" w:firstColumn="1" w:lastColumn="0" w:oddVBand="0" w:evenVBand="0" w:oddHBand="0" w:evenHBand="0" w:firstRowFirstColumn="0" w:firstRowLastColumn="0" w:lastRowFirstColumn="0" w:lastRowLastColumn="0"/>
            <w:tcW w:w="868" w:type="dxa"/>
          </w:tcPr>
          <w:p w14:paraId="6899F004" w14:textId="77777777" w:rsidR="00E20E41" w:rsidRPr="007105A8" w:rsidRDefault="00E20E41" w:rsidP="00E20E41">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13</w:t>
            </w:r>
          </w:p>
        </w:tc>
        <w:tc>
          <w:tcPr>
            <w:tcW w:w="1392" w:type="dxa"/>
          </w:tcPr>
          <w:p w14:paraId="7499AD08" w14:textId="4C31AA82" w:rsidR="00E20E41" w:rsidRPr="007105A8" w:rsidRDefault="00855E04"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11/19/25</w:t>
            </w:r>
          </w:p>
        </w:tc>
        <w:tc>
          <w:tcPr>
            <w:tcW w:w="2212" w:type="dxa"/>
          </w:tcPr>
          <w:p w14:paraId="6C51BE6C" w14:textId="4D74CB99" w:rsidR="00E20E41" w:rsidRPr="00F850BE" w:rsidRDefault="00694161" w:rsidP="00855E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Guest Lecture In-person</w:t>
            </w:r>
          </w:p>
        </w:tc>
        <w:tc>
          <w:tcPr>
            <w:tcW w:w="2943" w:type="dxa"/>
          </w:tcPr>
          <w:p w14:paraId="0DDEB947" w14:textId="77777777" w:rsidR="00694161" w:rsidRDefault="00694161" w:rsidP="00F973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Dr. Gabriel Johnson</w:t>
            </w:r>
          </w:p>
          <w:p w14:paraId="7E045E84" w14:textId="37045F93" w:rsidR="00694161" w:rsidRPr="00694161" w:rsidRDefault="00694161" w:rsidP="00F973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r w:rsidRPr="00694161">
              <w:rPr>
                <w:rFonts w:ascii="Times New Roman" w:hAnsi="Times New Roman" w:cs="Times New Roman"/>
                <w:i/>
                <w:iCs/>
                <w:sz w:val="22"/>
                <w:szCs w:val="22"/>
              </w:rPr>
              <w:t>Masculinity on Black Men Race Gender and Sexual Expression</w:t>
            </w:r>
          </w:p>
        </w:tc>
        <w:tc>
          <w:tcPr>
            <w:tcW w:w="1935" w:type="dxa"/>
          </w:tcPr>
          <w:p w14:paraId="08AAF175" w14:textId="77777777" w:rsidR="00E20E41" w:rsidRPr="007105A8" w:rsidRDefault="00E20E41" w:rsidP="009C11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E20E41" w:rsidRPr="007105A8" w14:paraId="396B77AF" w14:textId="77777777" w:rsidTr="00D24F4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868" w:type="dxa"/>
          </w:tcPr>
          <w:p w14:paraId="41D22557" w14:textId="77777777" w:rsidR="00E20E41" w:rsidRPr="007105A8" w:rsidRDefault="00E20E41" w:rsidP="00E20E41">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14</w:t>
            </w:r>
          </w:p>
        </w:tc>
        <w:tc>
          <w:tcPr>
            <w:tcW w:w="1392" w:type="dxa"/>
          </w:tcPr>
          <w:p w14:paraId="35EF5532" w14:textId="00F075FB" w:rsidR="00E20E41" w:rsidRPr="007105A8" w:rsidRDefault="00855E04"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11/24/25</w:t>
            </w:r>
          </w:p>
        </w:tc>
        <w:tc>
          <w:tcPr>
            <w:tcW w:w="2212" w:type="dxa"/>
          </w:tcPr>
          <w:p w14:paraId="39A429CB" w14:textId="40A9D268" w:rsidR="00E20E41" w:rsidRPr="00E83627" w:rsidRDefault="00E83627" w:rsidP="00855E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83627">
              <w:rPr>
                <w:rFonts w:ascii="Times New Roman" w:hAnsi="Times New Roman" w:cs="Times New Roman"/>
                <w:sz w:val="22"/>
                <w:szCs w:val="22"/>
              </w:rPr>
              <w:t>Social Justice</w:t>
            </w:r>
            <w:r>
              <w:rPr>
                <w:rFonts w:ascii="Times New Roman" w:hAnsi="Times New Roman" w:cs="Times New Roman"/>
                <w:sz w:val="22"/>
                <w:szCs w:val="22"/>
              </w:rPr>
              <w:t xml:space="preserve"> </w:t>
            </w:r>
          </w:p>
        </w:tc>
        <w:tc>
          <w:tcPr>
            <w:tcW w:w="2943" w:type="dxa"/>
          </w:tcPr>
          <w:p w14:paraId="43F9E06C" w14:textId="2119AF73" w:rsidR="000A7702" w:rsidRDefault="00B82743" w:rsidP="00F97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B82743">
              <w:rPr>
                <w:rFonts w:ascii="Times New Roman" w:hAnsi="Times New Roman" w:cs="Times New Roman"/>
                <w:b/>
                <w:bCs/>
                <w:sz w:val="22"/>
                <w:szCs w:val="22"/>
              </w:rPr>
              <w:t xml:space="preserve">Presentation </w:t>
            </w:r>
            <w:r w:rsidR="000F24E2">
              <w:rPr>
                <w:rFonts w:ascii="Times New Roman" w:hAnsi="Times New Roman" w:cs="Times New Roman"/>
                <w:b/>
                <w:bCs/>
                <w:sz w:val="22"/>
                <w:szCs w:val="22"/>
              </w:rPr>
              <w:t>8</w:t>
            </w:r>
          </w:p>
          <w:p w14:paraId="70C413DA" w14:textId="50683206" w:rsidR="00E83627" w:rsidRPr="00E83627" w:rsidRDefault="00E83627" w:rsidP="00F97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Conclusion Chapter</w:t>
            </w:r>
          </w:p>
        </w:tc>
        <w:tc>
          <w:tcPr>
            <w:tcW w:w="1935" w:type="dxa"/>
          </w:tcPr>
          <w:p w14:paraId="2D3A8776" w14:textId="77777777" w:rsidR="00E20E41" w:rsidRPr="007105A8" w:rsidRDefault="00E20E41"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p>
        </w:tc>
      </w:tr>
      <w:tr w:rsidR="00E20E41" w:rsidRPr="007105A8" w14:paraId="49A2853F" w14:textId="77777777" w:rsidTr="00D24F4B">
        <w:trPr>
          <w:trHeight w:val="458"/>
        </w:trPr>
        <w:tc>
          <w:tcPr>
            <w:cnfStyle w:val="001000000000" w:firstRow="0" w:lastRow="0" w:firstColumn="1" w:lastColumn="0" w:oddVBand="0" w:evenVBand="0" w:oddHBand="0" w:evenHBand="0" w:firstRowFirstColumn="0" w:firstRowLastColumn="0" w:lastRowFirstColumn="0" w:lastRowLastColumn="0"/>
            <w:tcW w:w="868" w:type="dxa"/>
          </w:tcPr>
          <w:p w14:paraId="6ADB48CB" w14:textId="77777777" w:rsidR="00E20E41" w:rsidRPr="007105A8" w:rsidRDefault="00E20E41" w:rsidP="00E20E41">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lastRenderedPageBreak/>
              <w:t>14</w:t>
            </w:r>
          </w:p>
        </w:tc>
        <w:tc>
          <w:tcPr>
            <w:tcW w:w="1392" w:type="dxa"/>
          </w:tcPr>
          <w:p w14:paraId="798473E0" w14:textId="54EFBE50" w:rsidR="00E20E41" w:rsidRPr="007105A8" w:rsidRDefault="00855E04"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11/26/25</w:t>
            </w:r>
          </w:p>
        </w:tc>
        <w:tc>
          <w:tcPr>
            <w:tcW w:w="2212" w:type="dxa"/>
          </w:tcPr>
          <w:p w14:paraId="6BC5574A" w14:textId="21F4E779" w:rsidR="00E20E41" w:rsidRPr="00E56597" w:rsidRDefault="00855E04"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E56597">
              <w:rPr>
                <w:rFonts w:ascii="Times New Roman" w:hAnsi="Times New Roman" w:cs="Times New Roman"/>
                <w:b/>
                <w:bCs/>
                <w:sz w:val="22"/>
                <w:szCs w:val="22"/>
              </w:rPr>
              <w:t xml:space="preserve">NO CLASS </w:t>
            </w:r>
          </w:p>
          <w:p w14:paraId="695E5A60" w14:textId="14162F17" w:rsidR="00D45A1B" w:rsidRPr="00D45A1B" w:rsidRDefault="00D45A1B"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p>
        </w:tc>
        <w:tc>
          <w:tcPr>
            <w:tcW w:w="2943" w:type="dxa"/>
          </w:tcPr>
          <w:p w14:paraId="63BDF468" w14:textId="2023F2E1" w:rsidR="00E20E41" w:rsidRPr="00E56597" w:rsidRDefault="00855E04" w:rsidP="000A77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E56597">
              <w:rPr>
                <w:rFonts w:ascii="Times New Roman" w:hAnsi="Times New Roman" w:cs="Times New Roman"/>
                <w:b/>
                <w:bCs/>
                <w:sz w:val="22"/>
                <w:szCs w:val="22"/>
              </w:rPr>
              <w:t xml:space="preserve">NO CLASS </w:t>
            </w:r>
          </w:p>
        </w:tc>
        <w:tc>
          <w:tcPr>
            <w:tcW w:w="1935" w:type="dxa"/>
          </w:tcPr>
          <w:p w14:paraId="09562A54" w14:textId="1A1BF540" w:rsidR="00E20E41" w:rsidRPr="007105A8" w:rsidRDefault="00E20E41" w:rsidP="009C11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E20E41" w:rsidRPr="007105A8" w14:paraId="086E9846" w14:textId="77777777" w:rsidTr="00D24F4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868" w:type="dxa"/>
          </w:tcPr>
          <w:p w14:paraId="7ADEAC95" w14:textId="77777777" w:rsidR="00E20E41" w:rsidRPr="007105A8" w:rsidRDefault="00E20E41" w:rsidP="00E20E41">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15</w:t>
            </w:r>
          </w:p>
        </w:tc>
        <w:tc>
          <w:tcPr>
            <w:tcW w:w="1392" w:type="dxa"/>
          </w:tcPr>
          <w:p w14:paraId="4B8FC325" w14:textId="14E9266D" w:rsidR="00E20E41" w:rsidRPr="007105A8" w:rsidRDefault="00855E04"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12/1/25</w:t>
            </w:r>
          </w:p>
        </w:tc>
        <w:tc>
          <w:tcPr>
            <w:tcW w:w="2212" w:type="dxa"/>
          </w:tcPr>
          <w:p w14:paraId="4CC57720" w14:textId="63A35910" w:rsidR="00E20E41" w:rsidRDefault="00855E04"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 xml:space="preserve">Zoom </w:t>
            </w:r>
            <w:r w:rsidR="000F24E2">
              <w:rPr>
                <w:rFonts w:ascii="Times New Roman" w:hAnsi="Times New Roman" w:cs="Times New Roman"/>
                <w:b/>
                <w:bCs/>
                <w:sz w:val="22"/>
                <w:szCs w:val="22"/>
              </w:rPr>
              <w:t xml:space="preserve">Exam </w:t>
            </w:r>
            <w:r w:rsidR="00E56597">
              <w:rPr>
                <w:rFonts w:ascii="Times New Roman" w:hAnsi="Times New Roman" w:cs="Times New Roman"/>
                <w:b/>
                <w:bCs/>
                <w:sz w:val="22"/>
                <w:szCs w:val="22"/>
              </w:rPr>
              <w:t>Review</w:t>
            </w:r>
          </w:p>
          <w:p w14:paraId="653E3563" w14:textId="66A075C6" w:rsidR="00E83627" w:rsidRPr="00E83627" w:rsidRDefault="00E83627"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TERM PAPER info session</w:t>
            </w:r>
          </w:p>
        </w:tc>
        <w:tc>
          <w:tcPr>
            <w:tcW w:w="2943" w:type="dxa"/>
          </w:tcPr>
          <w:p w14:paraId="4F67D65A" w14:textId="7A9DC90C" w:rsidR="00E20E41" w:rsidRPr="007A5C0F" w:rsidRDefault="00E20E41"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935" w:type="dxa"/>
          </w:tcPr>
          <w:p w14:paraId="5D971788" w14:textId="77777777" w:rsidR="00E20E41" w:rsidRPr="007105A8" w:rsidRDefault="00E20E41"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E20E41" w:rsidRPr="007105A8" w14:paraId="169E2892" w14:textId="77777777" w:rsidTr="00D24F4B">
        <w:trPr>
          <w:trHeight w:val="458"/>
        </w:trPr>
        <w:tc>
          <w:tcPr>
            <w:cnfStyle w:val="001000000000" w:firstRow="0" w:lastRow="0" w:firstColumn="1" w:lastColumn="0" w:oddVBand="0" w:evenVBand="0" w:oddHBand="0" w:evenHBand="0" w:firstRowFirstColumn="0" w:firstRowLastColumn="0" w:lastRowFirstColumn="0" w:lastRowLastColumn="0"/>
            <w:tcW w:w="868" w:type="dxa"/>
          </w:tcPr>
          <w:p w14:paraId="15D45D12" w14:textId="77777777" w:rsidR="00E20E41" w:rsidRPr="007105A8" w:rsidRDefault="00E20E41" w:rsidP="00E20E41">
            <w:pPr>
              <w:spacing w:line="360" w:lineRule="auto"/>
              <w:rPr>
                <w:rFonts w:ascii="Times New Roman" w:hAnsi="Times New Roman" w:cs="Times New Roman"/>
                <w:b w:val="0"/>
                <w:bCs w:val="0"/>
                <w:sz w:val="22"/>
                <w:szCs w:val="22"/>
              </w:rPr>
            </w:pPr>
            <w:r w:rsidRPr="007105A8">
              <w:rPr>
                <w:rFonts w:ascii="Times New Roman" w:hAnsi="Times New Roman" w:cs="Times New Roman"/>
                <w:b w:val="0"/>
                <w:bCs w:val="0"/>
                <w:sz w:val="22"/>
                <w:szCs w:val="22"/>
              </w:rPr>
              <w:t>15</w:t>
            </w:r>
          </w:p>
        </w:tc>
        <w:tc>
          <w:tcPr>
            <w:tcW w:w="1392" w:type="dxa"/>
          </w:tcPr>
          <w:p w14:paraId="0F033264" w14:textId="318F8781" w:rsidR="00E20E41" w:rsidRPr="007105A8" w:rsidRDefault="00855E04"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12/3/25</w:t>
            </w:r>
          </w:p>
        </w:tc>
        <w:tc>
          <w:tcPr>
            <w:tcW w:w="2212" w:type="dxa"/>
          </w:tcPr>
          <w:p w14:paraId="08B0D84F" w14:textId="15D42A56" w:rsidR="00E20E41" w:rsidRPr="00B82743" w:rsidRDefault="00E56597" w:rsidP="00855E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B82743">
              <w:rPr>
                <w:rFonts w:ascii="Times New Roman" w:hAnsi="Times New Roman" w:cs="Times New Roman"/>
                <w:b/>
                <w:bCs/>
                <w:sz w:val="22"/>
                <w:szCs w:val="22"/>
              </w:rPr>
              <w:t>Exam 3</w:t>
            </w:r>
            <w:r w:rsidR="00855E04" w:rsidRPr="00B82743">
              <w:rPr>
                <w:rFonts w:ascii="Times New Roman" w:hAnsi="Times New Roman" w:cs="Times New Roman"/>
                <w:b/>
                <w:bCs/>
                <w:sz w:val="22"/>
                <w:szCs w:val="22"/>
              </w:rPr>
              <w:t xml:space="preserve">  </w:t>
            </w:r>
          </w:p>
        </w:tc>
        <w:tc>
          <w:tcPr>
            <w:tcW w:w="2943" w:type="dxa"/>
          </w:tcPr>
          <w:p w14:paraId="03670819" w14:textId="3D0F592F" w:rsidR="00E20E41" w:rsidRPr="00B82743" w:rsidRDefault="00B82743" w:rsidP="00B827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b/>
                <w:bCs/>
                <w:sz w:val="22"/>
                <w:szCs w:val="22"/>
              </w:rPr>
              <w:t>Exam 3</w:t>
            </w:r>
          </w:p>
        </w:tc>
        <w:tc>
          <w:tcPr>
            <w:tcW w:w="1935" w:type="dxa"/>
          </w:tcPr>
          <w:p w14:paraId="22AE5FCE" w14:textId="3367A2DD" w:rsidR="00E20E41" w:rsidRPr="007105A8" w:rsidRDefault="00E20E41" w:rsidP="00E20E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b/>
                <w:bCs/>
                <w:sz w:val="22"/>
                <w:szCs w:val="22"/>
              </w:rPr>
              <w:t>Term Paper</w:t>
            </w:r>
            <w:r w:rsidRPr="007A5C0F">
              <w:rPr>
                <w:rFonts w:ascii="Times New Roman" w:hAnsi="Times New Roman" w:cs="Times New Roman"/>
                <w:b/>
                <w:bCs/>
                <w:sz w:val="22"/>
                <w:szCs w:val="22"/>
              </w:rPr>
              <w:t xml:space="preserve"> </w:t>
            </w:r>
            <w:r>
              <w:rPr>
                <w:rFonts w:ascii="Times New Roman" w:hAnsi="Times New Roman" w:cs="Times New Roman"/>
                <w:b/>
                <w:bCs/>
                <w:sz w:val="22"/>
                <w:szCs w:val="22"/>
              </w:rPr>
              <w:t>Due</w:t>
            </w:r>
            <w:r w:rsidRPr="007A5C0F">
              <w:rPr>
                <w:rFonts w:ascii="Times New Roman" w:hAnsi="Times New Roman" w:cs="Times New Roman"/>
                <w:b/>
                <w:bCs/>
                <w:sz w:val="22"/>
                <w:szCs w:val="22"/>
              </w:rPr>
              <w:t xml:space="preserve"> </w:t>
            </w:r>
            <w:r w:rsidR="00E83627">
              <w:rPr>
                <w:rFonts w:ascii="Times New Roman" w:hAnsi="Times New Roman" w:cs="Times New Roman"/>
                <w:b/>
                <w:bCs/>
                <w:sz w:val="22"/>
                <w:szCs w:val="22"/>
              </w:rPr>
              <w:t>Saturday 12/6</w:t>
            </w:r>
            <w:r w:rsidRPr="007A5C0F">
              <w:rPr>
                <w:rFonts w:ascii="Times New Roman" w:hAnsi="Times New Roman" w:cs="Times New Roman"/>
                <w:b/>
                <w:bCs/>
                <w:sz w:val="22"/>
                <w:szCs w:val="22"/>
              </w:rPr>
              <w:t xml:space="preserve"> </w:t>
            </w:r>
            <w:r>
              <w:rPr>
                <w:rFonts w:ascii="Times New Roman" w:hAnsi="Times New Roman" w:cs="Times New Roman"/>
                <w:b/>
                <w:bCs/>
                <w:sz w:val="22"/>
                <w:szCs w:val="22"/>
              </w:rPr>
              <w:t>@12 noon EST</w:t>
            </w:r>
          </w:p>
        </w:tc>
      </w:tr>
      <w:tr w:rsidR="00E20E41" w:rsidRPr="007105A8" w14:paraId="53848668" w14:textId="77777777" w:rsidTr="00D24F4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868" w:type="dxa"/>
          </w:tcPr>
          <w:p w14:paraId="4C872E7F" w14:textId="77777777" w:rsidR="00E20E41" w:rsidRPr="007105A8" w:rsidRDefault="00E20E41" w:rsidP="00E20E41">
            <w:pPr>
              <w:rPr>
                <w:rFonts w:ascii="Times New Roman" w:hAnsi="Times New Roman" w:cs="Times New Roman"/>
                <w:b w:val="0"/>
                <w:bCs w:val="0"/>
                <w:sz w:val="22"/>
                <w:szCs w:val="22"/>
              </w:rPr>
            </w:pPr>
            <w:r w:rsidRPr="007105A8">
              <w:rPr>
                <w:rFonts w:ascii="Times New Roman" w:hAnsi="Times New Roman" w:cs="Times New Roman"/>
                <w:b w:val="0"/>
                <w:bCs w:val="0"/>
                <w:sz w:val="22"/>
                <w:szCs w:val="22"/>
              </w:rPr>
              <w:t>16</w:t>
            </w:r>
          </w:p>
        </w:tc>
        <w:tc>
          <w:tcPr>
            <w:tcW w:w="1392" w:type="dxa"/>
          </w:tcPr>
          <w:p w14:paraId="790FA695" w14:textId="5F97634F" w:rsidR="00E20E41" w:rsidRPr="007105A8" w:rsidRDefault="000F24E2"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12/9/25 12:45-2:45pm</w:t>
            </w:r>
          </w:p>
        </w:tc>
        <w:tc>
          <w:tcPr>
            <w:tcW w:w="2212" w:type="dxa"/>
          </w:tcPr>
          <w:p w14:paraId="6876AA45" w14:textId="23B2FA68" w:rsidR="00E20E41" w:rsidRDefault="00E20E41"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7105A8">
              <w:rPr>
                <w:rFonts w:ascii="Times New Roman" w:hAnsi="Times New Roman" w:cs="Times New Roman"/>
                <w:b/>
                <w:bCs/>
                <w:sz w:val="22"/>
                <w:szCs w:val="22"/>
              </w:rPr>
              <w:t>FINAL</w:t>
            </w:r>
            <w:r>
              <w:rPr>
                <w:rFonts w:ascii="Times New Roman" w:hAnsi="Times New Roman" w:cs="Times New Roman"/>
                <w:b/>
                <w:bCs/>
                <w:sz w:val="22"/>
                <w:szCs w:val="22"/>
              </w:rPr>
              <w:t xml:space="preserve"> EXAM DAY</w:t>
            </w:r>
          </w:p>
          <w:p w14:paraId="259A432A" w14:textId="5D28700A" w:rsidR="0097603C" w:rsidRPr="007105A8" w:rsidRDefault="0097603C"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Final Check-ins</w:t>
            </w:r>
          </w:p>
          <w:p w14:paraId="2B6F1AEB" w14:textId="6528C7E9" w:rsidR="00E20E41" w:rsidRPr="007105A8" w:rsidRDefault="00E20E41"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p>
        </w:tc>
        <w:tc>
          <w:tcPr>
            <w:tcW w:w="2943" w:type="dxa"/>
          </w:tcPr>
          <w:p w14:paraId="60687AE4" w14:textId="511EF607" w:rsidR="00E20E41" w:rsidRPr="000A7702" w:rsidRDefault="000A7702"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A7702">
              <w:rPr>
                <w:rFonts w:ascii="Times New Roman" w:hAnsi="Times New Roman" w:cs="Times New Roman"/>
                <w:sz w:val="22"/>
                <w:szCs w:val="22"/>
              </w:rPr>
              <w:t>No Exams but I will be present for any questions or approved make-up activities.</w:t>
            </w:r>
          </w:p>
        </w:tc>
        <w:tc>
          <w:tcPr>
            <w:tcW w:w="1935" w:type="dxa"/>
          </w:tcPr>
          <w:p w14:paraId="233F6EA5" w14:textId="0065CABE" w:rsidR="00E20E41" w:rsidRPr="007105A8" w:rsidRDefault="00E20E41" w:rsidP="00E20E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p>
        </w:tc>
      </w:tr>
    </w:tbl>
    <w:p w14:paraId="30EB7C75" w14:textId="77777777" w:rsidR="004D2500" w:rsidRDefault="004D2500" w:rsidP="004D2500"/>
    <w:p w14:paraId="082ED30B" w14:textId="2DEB24B2" w:rsidR="00C9373D" w:rsidRDefault="00382C5A" w:rsidP="00382C5A">
      <w:pPr>
        <w:pStyle w:val="Heading1"/>
        <w:spacing w:before="0" w:after="0"/>
        <w:rPr>
          <w:rFonts w:ascii="Times New Roman" w:hAnsi="Times New Roman" w:cs="Times New Roman"/>
          <w:b/>
          <w:bCs/>
          <w:color w:val="auto"/>
          <w:sz w:val="22"/>
          <w:szCs w:val="22"/>
        </w:rPr>
      </w:pPr>
      <w:r w:rsidRPr="00382C5A">
        <w:rPr>
          <w:rFonts w:ascii="Times New Roman" w:hAnsi="Times New Roman" w:cs="Times New Roman"/>
          <w:b/>
          <w:bCs/>
          <w:color w:val="auto"/>
          <w:sz w:val="22"/>
          <w:szCs w:val="22"/>
        </w:rPr>
        <w:t>Late Assignments</w:t>
      </w:r>
    </w:p>
    <w:p w14:paraId="7A51D87E" w14:textId="26BCA0AA" w:rsidR="00382C5A" w:rsidRDefault="00382C5A" w:rsidP="00382C5A">
      <w:pPr>
        <w:spacing w:after="0"/>
        <w:rPr>
          <w:rFonts w:ascii="Times New Roman" w:hAnsi="Times New Roman" w:cs="Times New Roman"/>
          <w:sz w:val="22"/>
          <w:szCs w:val="22"/>
        </w:rPr>
      </w:pPr>
      <w:r>
        <w:rPr>
          <w:rFonts w:ascii="Times New Roman" w:hAnsi="Times New Roman" w:cs="Times New Roman"/>
          <w:sz w:val="22"/>
          <w:szCs w:val="22"/>
        </w:rPr>
        <w:t>Unless officially approved, I will not accept late assignments, please stay on top of due dates and times marked in the syllabus.</w:t>
      </w:r>
    </w:p>
    <w:p w14:paraId="3ED53B01" w14:textId="77777777" w:rsidR="004D2500" w:rsidRDefault="004D2500" w:rsidP="00382C5A">
      <w:pPr>
        <w:spacing w:after="0"/>
        <w:rPr>
          <w:rFonts w:ascii="Times New Roman" w:hAnsi="Times New Roman" w:cs="Times New Roman"/>
          <w:sz w:val="22"/>
          <w:szCs w:val="22"/>
        </w:rPr>
      </w:pPr>
    </w:p>
    <w:p w14:paraId="77532CBA" w14:textId="45A1F4D1" w:rsidR="004D2500" w:rsidRDefault="004D2500" w:rsidP="004D2500">
      <w:pPr>
        <w:pStyle w:val="Heading1"/>
        <w:spacing w:before="0" w:after="0"/>
        <w:rPr>
          <w:rFonts w:ascii="Times New Roman" w:hAnsi="Times New Roman" w:cs="Times New Roman"/>
          <w:b/>
          <w:bCs/>
          <w:color w:val="auto"/>
          <w:sz w:val="22"/>
          <w:szCs w:val="22"/>
        </w:rPr>
      </w:pPr>
      <w:r>
        <w:rPr>
          <w:rFonts w:ascii="Times New Roman" w:hAnsi="Times New Roman" w:cs="Times New Roman"/>
          <w:b/>
          <w:bCs/>
          <w:color w:val="auto"/>
          <w:sz w:val="22"/>
          <w:szCs w:val="22"/>
        </w:rPr>
        <w:t>Viewing Grades</w:t>
      </w:r>
    </w:p>
    <w:p w14:paraId="4F82FF4B" w14:textId="40649BDC" w:rsidR="004D2500" w:rsidRPr="004D2500" w:rsidRDefault="004D2500" w:rsidP="004D2500">
      <w:pPr>
        <w:spacing w:after="0"/>
        <w:rPr>
          <w:rFonts w:ascii="Times New Roman" w:hAnsi="Times New Roman" w:cs="Times New Roman"/>
          <w:sz w:val="22"/>
          <w:szCs w:val="22"/>
        </w:rPr>
      </w:pPr>
      <w:r w:rsidRPr="004D2500">
        <w:rPr>
          <w:rFonts w:ascii="Times New Roman" w:hAnsi="Times New Roman" w:cs="Times New Roman"/>
          <w:sz w:val="22"/>
          <w:szCs w:val="22"/>
        </w:rPr>
        <w:t>I</w:t>
      </w:r>
      <w:r>
        <w:rPr>
          <w:rFonts w:ascii="Times New Roman" w:hAnsi="Times New Roman" w:cs="Times New Roman"/>
          <w:sz w:val="22"/>
          <w:szCs w:val="22"/>
        </w:rPr>
        <w:t xml:space="preserve"> will aim to have the grades for each of the assignments or exams a week from the day they are completed/submitted. In the event this takes longer, I will inform you. After exams are graded, I will email </w:t>
      </w:r>
      <w:r w:rsidR="00B000AD">
        <w:rPr>
          <w:rFonts w:ascii="Times New Roman" w:hAnsi="Times New Roman" w:cs="Times New Roman"/>
          <w:sz w:val="22"/>
          <w:szCs w:val="22"/>
        </w:rPr>
        <w:t>the average scores for the class. I will post your grades in D2L.</w:t>
      </w:r>
    </w:p>
    <w:p w14:paraId="3334366C" w14:textId="77777777" w:rsidR="00382C5A" w:rsidRDefault="00382C5A" w:rsidP="00382C5A">
      <w:pPr>
        <w:spacing w:after="0"/>
        <w:rPr>
          <w:rFonts w:ascii="Times New Roman" w:hAnsi="Times New Roman" w:cs="Times New Roman"/>
          <w:sz w:val="22"/>
          <w:szCs w:val="22"/>
        </w:rPr>
      </w:pPr>
    </w:p>
    <w:p w14:paraId="3991D910" w14:textId="0FC59221" w:rsidR="00B000AD" w:rsidRPr="00B000AD" w:rsidRDefault="00B000AD" w:rsidP="00B000AD">
      <w:pPr>
        <w:pStyle w:val="Heading1"/>
        <w:spacing w:before="0" w:after="0"/>
        <w:rPr>
          <w:rFonts w:ascii="Times New Roman" w:hAnsi="Times New Roman" w:cs="Times New Roman"/>
          <w:b/>
          <w:bCs/>
          <w:color w:val="auto"/>
          <w:sz w:val="22"/>
          <w:szCs w:val="22"/>
        </w:rPr>
      </w:pPr>
      <w:r w:rsidRPr="00B000AD">
        <w:rPr>
          <w:rFonts w:ascii="Times New Roman" w:hAnsi="Times New Roman" w:cs="Times New Roman"/>
          <w:b/>
          <w:bCs/>
          <w:color w:val="auto"/>
          <w:sz w:val="22"/>
          <w:szCs w:val="22"/>
        </w:rPr>
        <w:t>Concerns with Grades</w:t>
      </w:r>
    </w:p>
    <w:p w14:paraId="3F5352D9" w14:textId="3C84E6F8" w:rsidR="00B000AD" w:rsidRDefault="00B000AD" w:rsidP="00382C5A">
      <w:pPr>
        <w:spacing w:after="0"/>
        <w:rPr>
          <w:rFonts w:ascii="Times New Roman" w:hAnsi="Times New Roman" w:cs="Times New Roman"/>
          <w:sz w:val="22"/>
          <w:szCs w:val="22"/>
        </w:rPr>
      </w:pPr>
      <w:r>
        <w:rPr>
          <w:rFonts w:ascii="Times New Roman" w:hAnsi="Times New Roman" w:cs="Times New Roman"/>
          <w:sz w:val="22"/>
          <w:szCs w:val="22"/>
        </w:rPr>
        <w:t>While I will provide a rubric for most graded assignments, I recognize there is still a level of subjectivity. As such, you can challenge any grade for any assignment if you feel this should be reviewed again. The process to do so: 1) Write a one-page document where you express your concern (which assignment and or question you feel was not graded correctly), 2) Provide some explanation or evidence on why you think the grade was</w:t>
      </w:r>
      <w:r w:rsidR="00EB4F1E">
        <w:rPr>
          <w:rFonts w:ascii="Times New Roman" w:hAnsi="Times New Roman" w:cs="Times New Roman"/>
          <w:sz w:val="22"/>
          <w:szCs w:val="22"/>
        </w:rPr>
        <w:t xml:space="preserve"> incorrect (give the answer or response you think was correct, reference lecture or class materials etc.), 3) Make sure to send this request within ONE week from the day grade was posted. If you follow these directions, I will review the score/grade. Note this can then mean your entire assignment will be re-evaluated which can move your score UP or DOWN or stay the same. Filing a request for re-evaluation of a graded assignment does not mean your grade will be changed, if not evidence for this is found. I will always follow up with an email after 2 weeks from the request and the option to meet and chat if you need additional information.</w:t>
      </w:r>
    </w:p>
    <w:p w14:paraId="260B22F4" w14:textId="77777777" w:rsidR="00EB4F1E" w:rsidRDefault="00EB4F1E" w:rsidP="00382C5A">
      <w:pPr>
        <w:spacing w:after="0"/>
        <w:rPr>
          <w:rFonts w:ascii="Times New Roman" w:hAnsi="Times New Roman" w:cs="Times New Roman"/>
          <w:sz w:val="22"/>
          <w:szCs w:val="22"/>
        </w:rPr>
      </w:pPr>
    </w:p>
    <w:p w14:paraId="0175A4BE" w14:textId="77777777" w:rsidR="00EB4F1E" w:rsidRPr="00EB4F1E" w:rsidRDefault="00EB4F1E" w:rsidP="00EB4F1E">
      <w:pPr>
        <w:pStyle w:val="Heading1"/>
        <w:spacing w:before="0" w:after="0"/>
        <w:rPr>
          <w:rStyle w:val="Heading2Char"/>
          <w:rFonts w:ascii="Times New Roman" w:hAnsi="Times New Roman" w:cs="Times New Roman"/>
          <w:b/>
          <w:bCs/>
          <w:color w:val="auto"/>
          <w:sz w:val="22"/>
          <w:szCs w:val="22"/>
        </w:rPr>
      </w:pPr>
      <w:r w:rsidRPr="00EB4F1E">
        <w:rPr>
          <w:rStyle w:val="Heading2Char"/>
          <w:rFonts w:ascii="Times New Roman" w:hAnsi="Times New Roman" w:cs="Times New Roman"/>
          <w:b/>
          <w:bCs/>
          <w:color w:val="auto"/>
          <w:sz w:val="22"/>
          <w:szCs w:val="22"/>
        </w:rPr>
        <w:t>Academic Honesty as a Spartan:</w:t>
      </w:r>
    </w:p>
    <w:p w14:paraId="774C9213" w14:textId="28663A7B" w:rsidR="00EB4F1E" w:rsidRDefault="00EB4F1E" w:rsidP="00EB4F1E">
      <w:pPr>
        <w:rPr>
          <w:rFonts w:ascii="Times New Roman" w:hAnsi="Times New Roman" w:cs="Times New Roman"/>
          <w:sz w:val="22"/>
          <w:szCs w:val="22"/>
        </w:rPr>
      </w:pPr>
      <w:r w:rsidRPr="00EB4F1E">
        <w:rPr>
          <w:rFonts w:ascii="Times New Roman" w:hAnsi="Times New Roman" w:cs="Times New Roman"/>
          <w:sz w:val="22"/>
          <w:szCs w:val="22"/>
        </w:rPr>
        <w:t>The Spartan Code of Honor states,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In addition, Article 2.III.B.2 of the Student Rights and Responsibilities (</w:t>
      </w:r>
      <w:hyperlink r:id="rId12" w:history="1">
        <w:r w:rsidRPr="00EB4F1E">
          <w:rPr>
            <w:rStyle w:val="Hyperlink"/>
            <w:rFonts w:ascii="Times New Roman" w:hAnsi="Times New Roman" w:cs="Times New Roman"/>
            <w:color w:val="auto"/>
            <w:sz w:val="22"/>
            <w:szCs w:val="22"/>
          </w:rPr>
          <w:t>SRR</w:t>
        </w:r>
      </w:hyperlink>
      <w:r w:rsidRPr="00EB4F1E">
        <w:rPr>
          <w:rFonts w:ascii="Times New Roman" w:hAnsi="Times New Roman" w:cs="Times New Roman"/>
          <w:sz w:val="22"/>
          <w:szCs w:val="22"/>
        </w:rPr>
        <w:t xml:space="preserve">) states that "The student shares with the faculty the responsibility for maintaining the integrity of scholarship, grades, and professional standards." The Psychology Department adheres to the policies on academic honesty as specified in </w:t>
      </w:r>
      <w:hyperlink r:id="rId13" w:history="1">
        <w:r w:rsidRPr="00EB4F1E">
          <w:rPr>
            <w:rStyle w:val="Hyperlink"/>
            <w:rFonts w:ascii="Times New Roman" w:hAnsi="Times New Roman" w:cs="Times New Roman"/>
            <w:color w:val="auto"/>
            <w:sz w:val="22"/>
            <w:szCs w:val="22"/>
          </w:rPr>
          <w:t>General Student Regulations 1.0, Protection of Scholarship and Grades</w:t>
        </w:r>
      </w:hyperlink>
      <w:r w:rsidRPr="00EB4F1E">
        <w:rPr>
          <w:rFonts w:ascii="Times New Roman" w:hAnsi="Times New Roman" w:cs="Times New Roman"/>
          <w:sz w:val="22"/>
          <w:szCs w:val="22"/>
        </w:rPr>
        <w:t xml:space="preserve">; </w:t>
      </w:r>
      <w:hyperlink r:id="rId14" w:history="1">
        <w:r w:rsidRPr="00EB4F1E">
          <w:rPr>
            <w:rStyle w:val="Hyperlink"/>
            <w:rFonts w:ascii="Times New Roman" w:hAnsi="Times New Roman" w:cs="Times New Roman"/>
            <w:color w:val="auto"/>
            <w:sz w:val="22"/>
            <w:szCs w:val="22"/>
          </w:rPr>
          <w:t>the all-University Policy on Integrity of Scholarship and Grades</w:t>
        </w:r>
      </w:hyperlink>
      <w:r w:rsidR="00DA57AB">
        <w:rPr>
          <w:rFonts w:ascii="Times New Roman" w:hAnsi="Times New Roman" w:cs="Times New Roman"/>
          <w:sz w:val="22"/>
          <w:szCs w:val="22"/>
        </w:rPr>
        <w:t xml:space="preserve">. </w:t>
      </w:r>
      <w:r w:rsidRPr="00EB4F1E">
        <w:rPr>
          <w:rFonts w:ascii="Times New Roman" w:hAnsi="Times New Roman" w:cs="Times New Roman"/>
          <w:sz w:val="22"/>
          <w:szCs w:val="22"/>
        </w:rPr>
        <w:t xml:space="preserve">Therefore, unless authorized by your instructor, you are expected to complete all course assignments, including homework, </w:t>
      </w:r>
      <w:r w:rsidR="00DA57AB">
        <w:rPr>
          <w:rFonts w:ascii="Times New Roman" w:hAnsi="Times New Roman" w:cs="Times New Roman"/>
          <w:sz w:val="22"/>
          <w:szCs w:val="22"/>
        </w:rPr>
        <w:t>papers</w:t>
      </w:r>
      <w:r w:rsidRPr="00EB4F1E">
        <w:rPr>
          <w:rFonts w:ascii="Times New Roman" w:hAnsi="Times New Roman" w:cs="Times New Roman"/>
          <w:sz w:val="22"/>
          <w:szCs w:val="22"/>
        </w:rPr>
        <w:t xml:space="preserve"> and exams, without assistance from any source. You are </w:t>
      </w:r>
      <w:r w:rsidRPr="00EB4F1E">
        <w:rPr>
          <w:rFonts w:ascii="Times New Roman" w:hAnsi="Times New Roman" w:cs="Times New Roman"/>
          <w:sz w:val="22"/>
          <w:szCs w:val="22"/>
        </w:rPr>
        <w:lastRenderedPageBreak/>
        <w:t xml:space="preserve">expected to develop original work for this course; therefore, you may not submit course work you completed for another course to satisfy the requirements for this course. Students who violate MSU academic integrity rules may receive a penalty grade, including a failing grade on the assignment or in the course. Contact your instructor if you are unsure about the appropriateness of your course work. (See also the </w:t>
      </w:r>
      <w:hyperlink r:id="rId15" w:history="1">
        <w:r w:rsidRPr="00EB4F1E">
          <w:rPr>
            <w:rStyle w:val="Hyperlink"/>
            <w:rFonts w:ascii="Times New Roman" w:hAnsi="Times New Roman" w:cs="Times New Roman"/>
            <w:color w:val="auto"/>
            <w:sz w:val="22"/>
            <w:szCs w:val="22"/>
          </w:rPr>
          <w:t>Academic Integrity webpage</w:t>
        </w:r>
      </w:hyperlink>
      <w:r w:rsidRPr="00EB4F1E">
        <w:rPr>
          <w:rFonts w:ascii="Times New Roman" w:hAnsi="Times New Roman" w:cs="Times New Roman"/>
          <w:sz w:val="22"/>
          <w:szCs w:val="22"/>
        </w:rPr>
        <w:t>.)</w:t>
      </w:r>
    </w:p>
    <w:p w14:paraId="6232B1AB" w14:textId="77777777" w:rsidR="00DA57AB" w:rsidRPr="00DA57AB" w:rsidRDefault="00DA57AB" w:rsidP="00DA57AB">
      <w:pPr>
        <w:pStyle w:val="Heading1"/>
        <w:spacing w:before="0" w:after="0"/>
        <w:rPr>
          <w:rStyle w:val="Heading2Char"/>
          <w:rFonts w:ascii="Times New Roman" w:hAnsi="Times New Roman" w:cs="Times New Roman"/>
          <w:b/>
          <w:bCs/>
          <w:color w:val="auto"/>
          <w:sz w:val="22"/>
          <w:szCs w:val="22"/>
        </w:rPr>
      </w:pPr>
      <w:r w:rsidRPr="00DA57AB">
        <w:rPr>
          <w:rStyle w:val="Heading2Char"/>
          <w:rFonts w:ascii="Times New Roman" w:hAnsi="Times New Roman" w:cs="Times New Roman"/>
          <w:b/>
          <w:bCs/>
          <w:color w:val="auto"/>
          <w:sz w:val="22"/>
          <w:szCs w:val="22"/>
        </w:rPr>
        <w:t xml:space="preserve">Inclusive Environment. </w:t>
      </w:r>
    </w:p>
    <w:p w14:paraId="1BF0F181" w14:textId="0AFB3526" w:rsidR="00DA57AB" w:rsidRDefault="00DA57AB" w:rsidP="00DA57AB">
      <w:pPr>
        <w:spacing w:after="0"/>
        <w:rPr>
          <w:rFonts w:ascii="Times New Roman" w:hAnsi="Times New Roman" w:cs="Times New Roman"/>
          <w:sz w:val="22"/>
          <w:szCs w:val="22"/>
        </w:rPr>
      </w:pPr>
      <w:r w:rsidRPr="00DA57AB">
        <w:rPr>
          <w:rFonts w:ascii="Times New Roman" w:hAnsi="Times New Roman" w:cs="Times New Roman"/>
          <w:sz w:val="22"/>
          <w:szCs w:val="22"/>
        </w:rPr>
        <w:t>MSU is committed to creating and maintaining an inclusive community in which students, faculty, and staff can work together in an atmosphere free from all forms of discrimination. The Office of Institutional Equity (OIE) reviews concerns related to discrimination and harassment based on sex, gender, gender identity, race, national origin, religion, disability status, and any other protected categories under the University Anti-Discrimination Policy (</w:t>
      </w:r>
      <w:hyperlink r:id="rId16" w:history="1">
        <w:r w:rsidRPr="00DA57AB">
          <w:rPr>
            <w:rStyle w:val="Hyperlink"/>
            <w:rFonts w:ascii="Times New Roman" w:hAnsi="Times New Roman" w:cs="Times New Roman"/>
            <w:sz w:val="22"/>
            <w:szCs w:val="22"/>
          </w:rPr>
          <w:t>https://www.hr.msu.edu/policies-procedures/university-wide/ADP_policy.html</w:t>
        </w:r>
      </w:hyperlink>
      <w:r w:rsidRPr="00DA57AB">
        <w:rPr>
          <w:rFonts w:ascii="Times New Roman" w:hAnsi="Times New Roman" w:cs="Times New Roman"/>
          <w:sz w:val="22"/>
          <w:szCs w:val="22"/>
        </w:rPr>
        <w:t>) and Policy on Relationship Violence and Sexual Misconduct (</w:t>
      </w:r>
      <w:hyperlink r:id="rId17" w:history="1">
        <w:r w:rsidRPr="00DA57AB">
          <w:rPr>
            <w:rStyle w:val="Hyperlink"/>
            <w:rFonts w:ascii="Times New Roman" w:hAnsi="Times New Roman" w:cs="Times New Roman"/>
            <w:sz w:val="22"/>
            <w:szCs w:val="22"/>
          </w:rPr>
          <w:t>https://civilrights.msu.edu/policies/rvsm.html</w:t>
        </w:r>
      </w:hyperlink>
      <w:r w:rsidRPr="00DA57AB">
        <w:rPr>
          <w:rFonts w:ascii="Times New Roman" w:hAnsi="Times New Roman" w:cs="Times New Roman"/>
          <w:sz w:val="22"/>
          <w:szCs w:val="22"/>
        </w:rPr>
        <w:t xml:space="preserve">). If you experience or witness acts of bias, discrimination, or harassment, please report these to OIE: </w:t>
      </w:r>
      <w:hyperlink r:id="rId18" w:history="1">
        <w:r w:rsidRPr="00DA57AB">
          <w:rPr>
            <w:rStyle w:val="Hyperlink"/>
            <w:rFonts w:ascii="Times New Roman" w:hAnsi="Times New Roman" w:cs="Times New Roman"/>
            <w:sz w:val="22"/>
            <w:szCs w:val="22"/>
          </w:rPr>
          <w:t>http://oie.msu.edu/</w:t>
        </w:r>
      </w:hyperlink>
      <w:r w:rsidRPr="00DA57AB">
        <w:rPr>
          <w:rFonts w:ascii="Times New Roman" w:hAnsi="Times New Roman" w:cs="Times New Roman"/>
          <w:sz w:val="22"/>
          <w:szCs w:val="22"/>
        </w:rPr>
        <w:t>.</w:t>
      </w:r>
    </w:p>
    <w:p w14:paraId="6F9BE3CF" w14:textId="77777777" w:rsidR="003A23F3" w:rsidRDefault="003A23F3" w:rsidP="00DA57AB">
      <w:pPr>
        <w:spacing w:after="0"/>
        <w:rPr>
          <w:rFonts w:ascii="Times New Roman" w:hAnsi="Times New Roman" w:cs="Times New Roman"/>
          <w:sz w:val="22"/>
          <w:szCs w:val="22"/>
        </w:rPr>
      </w:pPr>
    </w:p>
    <w:p w14:paraId="13D4FB35" w14:textId="6623716C" w:rsidR="003A23F3" w:rsidRPr="003A23F3" w:rsidRDefault="003A23F3" w:rsidP="00DA57AB">
      <w:pPr>
        <w:spacing w:after="0"/>
        <w:rPr>
          <w:rFonts w:ascii="Times New Roman" w:hAnsi="Times New Roman" w:cs="Times New Roman"/>
          <w:b/>
          <w:bCs/>
          <w:sz w:val="22"/>
          <w:szCs w:val="22"/>
        </w:rPr>
      </w:pPr>
      <w:r w:rsidRPr="003A23F3">
        <w:rPr>
          <w:rFonts w:ascii="Times New Roman" w:hAnsi="Times New Roman" w:cs="Times New Roman"/>
          <w:b/>
          <w:bCs/>
          <w:sz w:val="22"/>
          <w:szCs w:val="22"/>
        </w:rPr>
        <w:t xml:space="preserve">Class Materials and Discussion Usage </w:t>
      </w:r>
    </w:p>
    <w:p w14:paraId="733D7A04" w14:textId="39BC2BB7" w:rsidR="003A23F3" w:rsidRPr="003A23F3" w:rsidRDefault="003A23F3" w:rsidP="00DA57AB">
      <w:pPr>
        <w:spacing w:after="0"/>
        <w:rPr>
          <w:rFonts w:ascii="Times New Roman" w:hAnsi="Times New Roman" w:cs="Times New Roman"/>
          <w:b/>
          <w:bCs/>
          <w:sz w:val="22"/>
          <w:szCs w:val="22"/>
        </w:rPr>
      </w:pPr>
      <w:r w:rsidRPr="003A23F3">
        <w:rPr>
          <w:rFonts w:ascii="Times New Roman" w:hAnsi="Times New Roman" w:cs="Times New Roman"/>
          <w:color w:val="242424"/>
          <w:sz w:val="22"/>
          <w:szCs w:val="22"/>
          <w:shd w:val="clear" w:color="auto" w:fill="FFFFFF"/>
        </w:rPr>
        <w:t>It is important to promote a vibrant exchange of ideas while respecting the privacy of students taking this class. Comments taken out of context are often misleading and undercut the environment of trust and respect that is essential for learning. Given these factors and the importance of supporting one another, recordings of the class, lecture notes, other materials created by the instructor, and screenshots of the class (including online discussions) should not be uploaded to other online environments. Impermissible use of class recordings and lecture notes or other material may violate the rights of other students and the MSU Student Rights and Responsibilities Policy (</w:t>
      </w:r>
      <w:hyperlink r:id="rId19" w:tgtFrame="_blank" w:tooltip="https://ossa.msu.edu/srr" w:history="1">
        <w:r w:rsidRPr="003A23F3">
          <w:rPr>
            <w:rStyle w:val="Hyperlink"/>
            <w:rFonts w:ascii="Times New Roman" w:hAnsi="Times New Roman" w:cs="Times New Roman"/>
            <w:color w:val="467886"/>
            <w:sz w:val="22"/>
            <w:szCs w:val="22"/>
            <w:bdr w:val="none" w:sz="0" w:space="0" w:color="auto" w:frame="1"/>
            <w:shd w:val="clear" w:color="auto" w:fill="FFFFFF"/>
          </w:rPr>
          <w:t>https://ossa.msu.edu/srr</w:t>
        </w:r>
      </w:hyperlink>
      <w:r w:rsidRPr="003A23F3">
        <w:rPr>
          <w:rFonts w:ascii="Times New Roman" w:hAnsi="Times New Roman" w:cs="Times New Roman"/>
          <w:color w:val="242424"/>
          <w:sz w:val="22"/>
          <w:szCs w:val="22"/>
          <w:shd w:val="clear" w:color="auto" w:fill="FFFFFF"/>
        </w:rPr>
        <w:t>).</w:t>
      </w:r>
    </w:p>
    <w:p w14:paraId="1DDE1375" w14:textId="77777777" w:rsidR="00DA57AB" w:rsidRDefault="00DA57AB" w:rsidP="00DA57AB">
      <w:pPr>
        <w:spacing w:after="0"/>
        <w:rPr>
          <w:rFonts w:ascii="Times New Roman" w:hAnsi="Times New Roman" w:cs="Times New Roman"/>
          <w:sz w:val="22"/>
          <w:szCs w:val="22"/>
        </w:rPr>
      </w:pPr>
    </w:p>
    <w:p w14:paraId="0547D665" w14:textId="77777777" w:rsidR="00DA57AB" w:rsidRPr="00DA57AB" w:rsidRDefault="00DA57AB" w:rsidP="00DA57AB">
      <w:pPr>
        <w:pStyle w:val="Heading1"/>
        <w:spacing w:before="0" w:after="0"/>
        <w:rPr>
          <w:b/>
          <w:bCs/>
          <w:color w:val="auto"/>
        </w:rPr>
      </w:pPr>
      <w:r w:rsidRPr="00DA57AB">
        <w:rPr>
          <w:rStyle w:val="Heading2Char"/>
          <w:rFonts w:ascii="Times New Roman" w:hAnsi="Times New Roman" w:cs="Times New Roman"/>
          <w:b/>
          <w:bCs/>
          <w:color w:val="auto"/>
          <w:sz w:val="22"/>
          <w:szCs w:val="22"/>
        </w:rPr>
        <w:t>Disruptive Behavior:</w:t>
      </w:r>
      <w:r w:rsidRPr="00DA57AB">
        <w:rPr>
          <w:b/>
          <w:bCs/>
          <w:color w:val="auto"/>
        </w:rPr>
        <w:t xml:space="preserve"> </w:t>
      </w:r>
    </w:p>
    <w:p w14:paraId="0933A7C0" w14:textId="7C4DBC5C" w:rsidR="00DA57AB" w:rsidRPr="00DA57AB" w:rsidRDefault="00DA57AB" w:rsidP="00DA57AB">
      <w:pPr>
        <w:spacing w:after="0"/>
        <w:rPr>
          <w:rFonts w:ascii="Times New Roman" w:hAnsi="Times New Roman" w:cs="Times New Roman"/>
          <w:sz w:val="22"/>
          <w:szCs w:val="22"/>
        </w:rPr>
      </w:pPr>
      <w:r w:rsidRPr="00DA57AB">
        <w:rPr>
          <w:rFonts w:ascii="Times New Roman" w:hAnsi="Times New Roman" w:cs="Times New Roman"/>
          <w:sz w:val="22"/>
          <w:szCs w:val="22"/>
        </w:rPr>
        <w:t xml:space="preserve">Article 2.III.B.4 of </w:t>
      </w:r>
      <w:hyperlink r:id="rId20" w:history="1">
        <w:r w:rsidRPr="00DA57AB">
          <w:rPr>
            <w:rStyle w:val="Hyperlink"/>
            <w:rFonts w:ascii="Times New Roman" w:hAnsi="Times New Roman" w:cs="Times New Roman"/>
            <w:sz w:val="22"/>
            <w:szCs w:val="22"/>
          </w:rPr>
          <w:t>Student Rights and Responsibilities</w:t>
        </w:r>
      </w:hyperlink>
      <w:r w:rsidRPr="00DA57AB">
        <w:rPr>
          <w:rFonts w:ascii="Times New Roman" w:hAnsi="Times New Roman" w:cs="Times New Roman"/>
          <w:sz w:val="22"/>
          <w:szCs w:val="22"/>
        </w:rPr>
        <w:t xml:space="preserve"> for students at Michigan State University states: "The student's behavior in the classroom shall be conducive to the teaching and learning process for all concerned." Article 2.III.B.10 states that "The student and the faculty share the responsibility for maintaining professional relationships based on mutual trust and civility." </w:t>
      </w:r>
      <w:hyperlink r:id="rId21" w:history="1">
        <w:r w:rsidRPr="00DA57AB">
          <w:rPr>
            <w:rStyle w:val="Hyperlink"/>
            <w:rFonts w:ascii="Times New Roman" w:hAnsi="Times New Roman" w:cs="Times New Roman"/>
            <w:sz w:val="22"/>
            <w:szCs w:val="22"/>
          </w:rPr>
          <w:t>General Student Regulation 5.02</w:t>
        </w:r>
      </w:hyperlink>
      <w:r w:rsidRPr="00DA57AB">
        <w:rPr>
          <w:rFonts w:ascii="Times New Roman" w:hAnsi="Times New Roman" w:cs="Times New Roman"/>
          <w:sz w:val="22"/>
          <w:szCs w:val="22"/>
        </w:rPr>
        <w:t xml:space="preserve"> states: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0BD456F3" w14:textId="77777777" w:rsidR="00DA57AB" w:rsidRPr="00EB4F1E" w:rsidRDefault="00DA57AB" w:rsidP="00EB4F1E">
      <w:pPr>
        <w:rPr>
          <w:rFonts w:ascii="Times New Roman" w:hAnsi="Times New Roman" w:cs="Times New Roman"/>
          <w:sz w:val="22"/>
          <w:szCs w:val="22"/>
        </w:rPr>
      </w:pPr>
    </w:p>
    <w:p w14:paraId="442B30F0" w14:textId="77777777" w:rsidR="00EB4F1E" w:rsidRPr="00EB4F1E" w:rsidRDefault="00EB4F1E" w:rsidP="00EB4F1E">
      <w:pPr>
        <w:rPr>
          <w:rFonts w:ascii="Times New Roman" w:hAnsi="Times New Roman" w:cs="Times New Roman"/>
          <w:sz w:val="22"/>
          <w:szCs w:val="22"/>
        </w:rPr>
      </w:pPr>
    </w:p>
    <w:p w14:paraId="4A72DC3E" w14:textId="77777777" w:rsidR="00382C5A" w:rsidRPr="00EB4F1E" w:rsidRDefault="00382C5A" w:rsidP="00EB4F1E">
      <w:pPr>
        <w:rPr>
          <w:rFonts w:ascii="Times New Roman" w:hAnsi="Times New Roman" w:cs="Times New Roman"/>
          <w:sz w:val="22"/>
          <w:szCs w:val="22"/>
        </w:rPr>
      </w:pPr>
    </w:p>
    <w:sectPr w:rsidR="00382C5A" w:rsidRPr="00EB4F1E" w:rsidSect="00794ACD">
      <w:headerReference w:type="default" r:id="rId22"/>
      <w:footerReference w:type="even" r:id="rId23"/>
      <w:footerReference w:type="default" r:id="rId24"/>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7B08E" w14:textId="77777777" w:rsidR="00576AE1" w:rsidRDefault="00576AE1" w:rsidP="0035650D">
      <w:pPr>
        <w:spacing w:after="0" w:line="240" w:lineRule="auto"/>
      </w:pPr>
      <w:r>
        <w:separator/>
      </w:r>
    </w:p>
  </w:endnote>
  <w:endnote w:type="continuationSeparator" w:id="0">
    <w:p w14:paraId="23BA60CD" w14:textId="77777777" w:rsidR="00576AE1" w:rsidRDefault="00576AE1" w:rsidP="0035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6354893"/>
      <w:docPartObj>
        <w:docPartGallery w:val="Page Numbers (Bottom of Page)"/>
        <w:docPartUnique/>
      </w:docPartObj>
    </w:sdtPr>
    <w:sdtContent>
      <w:p w14:paraId="10B49473" w14:textId="4273CB2A" w:rsidR="000C2F3B" w:rsidRDefault="000C2F3B" w:rsidP="00F06A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46865E" w14:textId="77777777" w:rsidR="000C2F3B" w:rsidRDefault="000C2F3B" w:rsidP="000C2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9412614"/>
      <w:docPartObj>
        <w:docPartGallery w:val="Page Numbers (Bottom of Page)"/>
        <w:docPartUnique/>
      </w:docPartObj>
    </w:sdtPr>
    <w:sdtContent>
      <w:p w14:paraId="53EC0DE7" w14:textId="60BDE6FB" w:rsidR="000C2F3B" w:rsidRDefault="000C2F3B" w:rsidP="00F06A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68FA8D" w14:textId="77777777" w:rsidR="000C2F3B" w:rsidRDefault="000C2F3B" w:rsidP="000C2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44CDF" w14:textId="77777777" w:rsidR="00576AE1" w:rsidRDefault="00576AE1" w:rsidP="0035650D">
      <w:pPr>
        <w:spacing w:after="0" w:line="240" w:lineRule="auto"/>
      </w:pPr>
      <w:r>
        <w:separator/>
      </w:r>
    </w:p>
  </w:footnote>
  <w:footnote w:type="continuationSeparator" w:id="0">
    <w:p w14:paraId="06A8D9A7" w14:textId="77777777" w:rsidR="00576AE1" w:rsidRDefault="00576AE1" w:rsidP="0035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1549E" w14:textId="2373F39E" w:rsidR="0035650D" w:rsidRDefault="0035650D" w:rsidP="0035650D">
    <w:pPr>
      <w:pStyle w:val="Header"/>
      <w:jc w:val="center"/>
    </w:pPr>
    <w:r>
      <w:rPr>
        <w:rFonts w:ascii="PMingLiU" w:eastAsia="PMingLiU" w:hAnsi="PMingLiU"/>
        <w:noProof/>
        <w:sz w:val="48"/>
      </w:rPr>
      <w:drawing>
        <wp:inline distT="0" distB="0" distL="0" distR="0" wp14:anchorId="3255B79C" wp14:editId="636ECC06">
          <wp:extent cx="2393315" cy="683895"/>
          <wp:effectExtent l="0" t="0" r="0" b="0"/>
          <wp:docPr id="1" name="Picture 1"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315" cy="683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3F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D20DB0"/>
    <w:multiLevelType w:val="hybridMultilevel"/>
    <w:tmpl w:val="AD704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39172B"/>
    <w:multiLevelType w:val="hybridMultilevel"/>
    <w:tmpl w:val="5BF6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56112"/>
    <w:multiLevelType w:val="hybridMultilevel"/>
    <w:tmpl w:val="61E28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FA4130"/>
    <w:multiLevelType w:val="hybridMultilevel"/>
    <w:tmpl w:val="B212D540"/>
    <w:lvl w:ilvl="0" w:tplc="B866C2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25861"/>
    <w:multiLevelType w:val="hybridMultilevel"/>
    <w:tmpl w:val="6FBA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AD1983"/>
    <w:multiLevelType w:val="hybridMultilevel"/>
    <w:tmpl w:val="DA545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2350E5"/>
    <w:multiLevelType w:val="hybridMultilevel"/>
    <w:tmpl w:val="69EE4362"/>
    <w:lvl w:ilvl="0" w:tplc="89CAAFE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D0E08"/>
    <w:multiLevelType w:val="hybridMultilevel"/>
    <w:tmpl w:val="8AB6D5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91329B"/>
    <w:multiLevelType w:val="hybridMultilevel"/>
    <w:tmpl w:val="111CB09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9836992"/>
    <w:multiLevelType w:val="hybridMultilevel"/>
    <w:tmpl w:val="BA20E1C8"/>
    <w:lvl w:ilvl="0" w:tplc="1C428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C51EBE"/>
    <w:multiLevelType w:val="hybridMultilevel"/>
    <w:tmpl w:val="7900971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88276287">
    <w:abstractNumId w:val="9"/>
  </w:num>
  <w:num w:numId="2" w16cid:durableId="394091064">
    <w:abstractNumId w:val="5"/>
  </w:num>
  <w:num w:numId="3" w16cid:durableId="691496277">
    <w:abstractNumId w:val="8"/>
  </w:num>
  <w:num w:numId="4" w16cid:durableId="1227838089">
    <w:abstractNumId w:val="11"/>
  </w:num>
  <w:num w:numId="5" w16cid:durableId="1099527277">
    <w:abstractNumId w:val="0"/>
  </w:num>
  <w:num w:numId="6" w16cid:durableId="1218319965">
    <w:abstractNumId w:val="4"/>
  </w:num>
  <w:num w:numId="7" w16cid:durableId="1229346471">
    <w:abstractNumId w:val="1"/>
  </w:num>
  <w:num w:numId="8" w16cid:durableId="1243569073">
    <w:abstractNumId w:val="7"/>
  </w:num>
  <w:num w:numId="9" w16cid:durableId="2047100352">
    <w:abstractNumId w:val="3"/>
  </w:num>
  <w:num w:numId="10" w16cid:durableId="691959450">
    <w:abstractNumId w:val="12"/>
  </w:num>
  <w:num w:numId="11" w16cid:durableId="1899396479">
    <w:abstractNumId w:val="6"/>
  </w:num>
  <w:num w:numId="12" w16cid:durableId="1687948532">
    <w:abstractNumId w:val="2"/>
  </w:num>
  <w:num w:numId="13" w16cid:durableId="2662759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0D"/>
    <w:rsid w:val="00015054"/>
    <w:rsid w:val="000323EF"/>
    <w:rsid w:val="00034B27"/>
    <w:rsid w:val="00092F2F"/>
    <w:rsid w:val="000A01E5"/>
    <w:rsid w:val="000A7702"/>
    <w:rsid w:val="000C2F3B"/>
    <w:rsid w:val="000C370D"/>
    <w:rsid w:val="000D715B"/>
    <w:rsid w:val="000F24E2"/>
    <w:rsid w:val="0011330D"/>
    <w:rsid w:val="0011761D"/>
    <w:rsid w:val="00176C7C"/>
    <w:rsid w:val="0018377B"/>
    <w:rsid w:val="001A3777"/>
    <w:rsid w:val="001C3AFB"/>
    <w:rsid w:val="002071B0"/>
    <w:rsid w:val="00224459"/>
    <w:rsid w:val="002A7F57"/>
    <w:rsid w:val="0031291D"/>
    <w:rsid w:val="0035650D"/>
    <w:rsid w:val="003710A4"/>
    <w:rsid w:val="00382C5A"/>
    <w:rsid w:val="003A23F3"/>
    <w:rsid w:val="003B2BD8"/>
    <w:rsid w:val="003D7C73"/>
    <w:rsid w:val="00413141"/>
    <w:rsid w:val="004254AB"/>
    <w:rsid w:val="0046329D"/>
    <w:rsid w:val="00485999"/>
    <w:rsid w:val="004D2500"/>
    <w:rsid w:val="00576AE1"/>
    <w:rsid w:val="005D4D24"/>
    <w:rsid w:val="005F15EB"/>
    <w:rsid w:val="005F4023"/>
    <w:rsid w:val="005F6E03"/>
    <w:rsid w:val="00621158"/>
    <w:rsid w:val="00631180"/>
    <w:rsid w:val="0064651B"/>
    <w:rsid w:val="00694161"/>
    <w:rsid w:val="006E53B8"/>
    <w:rsid w:val="006E562F"/>
    <w:rsid w:val="006E70B5"/>
    <w:rsid w:val="006F660F"/>
    <w:rsid w:val="007105A8"/>
    <w:rsid w:val="00736FBC"/>
    <w:rsid w:val="00742D31"/>
    <w:rsid w:val="00745A6B"/>
    <w:rsid w:val="00782F17"/>
    <w:rsid w:val="00794ACD"/>
    <w:rsid w:val="007A5C0F"/>
    <w:rsid w:val="007A5F53"/>
    <w:rsid w:val="007B2A9E"/>
    <w:rsid w:val="007C6577"/>
    <w:rsid w:val="00807E9B"/>
    <w:rsid w:val="008240F5"/>
    <w:rsid w:val="00855E04"/>
    <w:rsid w:val="00856E64"/>
    <w:rsid w:val="008D2F65"/>
    <w:rsid w:val="008F1126"/>
    <w:rsid w:val="008F58DE"/>
    <w:rsid w:val="00910798"/>
    <w:rsid w:val="00930FAC"/>
    <w:rsid w:val="00967BFE"/>
    <w:rsid w:val="0097603C"/>
    <w:rsid w:val="009A1B6A"/>
    <w:rsid w:val="009B5979"/>
    <w:rsid w:val="009C1113"/>
    <w:rsid w:val="009C3D96"/>
    <w:rsid w:val="009D3881"/>
    <w:rsid w:val="009D5087"/>
    <w:rsid w:val="009E6BD4"/>
    <w:rsid w:val="00A25160"/>
    <w:rsid w:val="00A315EE"/>
    <w:rsid w:val="00A3245F"/>
    <w:rsid w:val="00A42F70"/>
    <w:rsid w:val="00A60A83"/>
    <w:rsid w:val="00A722B1"/>
    <w:rsid w:val="00A765B9"/>
    <w:rsid w:val="00A83779"/>
    <w:rsid w:val="00A90D20"/>
    <w:rsid w:val="00AA798C"/>
    <w:rsid w:val="00B000AD"/>
    <w:rsid w:val="00B2494B"/>
    <w:rsid w:val="00B354CC"/>
    <w:rsid w:val="00B47DD2"/>
    <w:rsid w:val="00B524BF"/>
    <w:rsid w:val="00B573F7"/>
    <w:rsid w:val="00B82743"/>
    <w:rsid w:val="00B876FA"/>
    <w:rsid w:val="00BC70ED"/>
    <w:rsid w:val="00BD4E80"/>
    <w:rsid w:val="00C03FD3"/>
    <w:rsid w:val="00C21A7D"/>
    <w:rsid w:val="00C9373D"/>
    <w:rsid w:val="00CD3252"/>
    <w:rsid w:val="00CD579C"/>
    <w:rsid w:val="00D24F4B"/>
    <w:rsid w:val="00D40220"/>
    <w:rsid w:val="00D45A1B"/>
    <w:rsid w:val="00D82789"/>
    <w:rsid w:val="00DA57AB"/>
    <w:rsid w:val="00E20E41"/>
    <w:rsid w:val="00E36CD3"/>
    <w:rsid w:val="00E56597"/>
    <w:rsid w:val="00E6038A"/>
    <w:rsid w:val="00E66DB5"/>
    <w:rsid w:val="00E83627"/>
    <w:rsid w:val="00EA18CE"/>
    <w:rsid w:val="00EB263E"/>
    <w:rsid w:val="00EB4F1E"/>
    <w:rsid w:val="00F05741"/>
    <w:rsid w:val="00F328CA"/>
    <w:rsid w:val="00F54109"/>
    <w:rsid w:val="00F603FC"/>
    <w:rsid w:val="00F850BE"/>
    <w:rsid w:val="00F9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739B8"/>
  <w15:chartTrackingRefBased/>
  <w15:docId w15:val="{44D9BA82-D5C5-3C4E-8C4D-847FCB0D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5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5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5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5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5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5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5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5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5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5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565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5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5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5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5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5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5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50D"/>
    <w:rPr>
      <w:rFonts w:eastAsiaTheme="majorEastAsia" w:cstheme="majorBidi"/>
      <w:color w:val="272727" w:themeColor="text1" w:themeTint="D8"/>
    </w:rPr>
  </w:style>
  <w:style w:type="paragraph" w:styleId="Title">
    <w:name w:val="Title"/>
    <w:basedOn w:val="Normal"/>
    <w:next w:val="Normal"/>
    <w:link w:val="TitleChar"/>
    <w:uiPriority w:val="10"/>
    <w:qFormat/>
    <w:rsid w:val="003565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5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5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50D"/>
    <w:pPr>
      <w:spacing w:before="160"/>
      <w:jc w:val="center"/>
    </w:pPr>
    <w:rPr>
      <w:i/>
      <w:iCs/>
      <w:color w:val="404040" w:themeColor="text1" w:themeTint="BF"/>
    </w:rPr>
  </w:style>
  <w:style w:type="character" w:customStyle="1" w:styleId="QuoteChar">
    <w:name w:val="Quote Char"/>
    <w:basedOn w:val="DefaultParagraphFont"/>
    <w:link w:val="Quote"/>
    <w:uiPriority w:val="29"/>
    <w:rsid w:val="0035650D"/>
    <w:rPr>
      <w:i/>
      <w:iCs/>
      <w:color w:val="404040" w:themeColor="text1" w:themeTint="BF"/>
    </w:rPr>
  </w:style>
  <w:style w:type="paragraph" w:styleId="ListParagraph">
    <w:name w:val="List Paragraph"/>
    <w:basedOn w:val="Normal"/>
    <w:qFormat/>
    <w:rsid w:val="0035650D"/>
    <w:pPr>
      <w:ind w:left="720"/>
      <w:contextualSpacing/>
    </w:pPr>
  </w:style>
  <w:style w:type="character" w:styleId="IntenseEmphasis">
    <w:name w:val="Intense Emphasis"/>
    <w:basedOn w:val="DefaultParagraphFont"/>
    <w:uiPriority w:val="21"/>
    <w:qFormat/>
    <w:rsid w:val="0035650D"/>
    <w:rPr>
      <w:i/>
      <w:iCs/>
      <w:color w:val="0F4761" w:themeColor="accent1" w:themeShade="BF"/>
    </w:rPr>
  </w:style>
  <w:style w:type="paragraph" w:styleId="IntenseQuote">
    <w:name w:val="Intense Quote"/>
    <w:basedOn w:val="Normal"/>
    <w:next w:val="Normal"/>
    <w:link w:val="IntenseQuoteChar"/>
    <w:uiPriority w:val="30"/>
    <w:qFormat/>
    <w:rsid w:val="00356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50D"/>
    <w:rPr>
      <w:i/>
      <w:iCs/>
      <w:color w:val="0F4761" w:themeColor="accent1" w:themeShade="BF"/>
    </w:rPr>
  </w:style>
  <w:style w:type="character" w:styleId="IntenseReference">
    <w:name w:val="Intense Reference"/>
    <w:basedOn w:val="DefaultParagraphFont"/>
    <w:uiPriority w:val="32"/>
    <w:qFormat/>
    <w:rsid w:val="0035650D"/>
    <w:rPr>
      <w:b/>
      <w:bCs/>
      <w:smallCaps/>
      <w:color w:val="0F4761" w:themeColor="accent1" w:themeShade="BF"/>
      <w:spacing w:val="5"/>
    </w:rPr>
  </w:style>
  <w:style w:type="paragraph" w:styleId="Header">
    <w:name w:val="header"/>
    <w:basedOn w:val="Normal"/>
    <w:link w:val="HeaderChar"/>
    <w:uiPriority w:val="99"/>
    <w:unhideWhenUsed/>
    <w:rsid w:val="0035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50D"/>
  </w:style>
  <w:style w:type="paragraph" w:styleId="Footer">
    <w:name w:val="footer"/>
    <w:basedOn w:val="Normal"/>
    <w:link w:val="FooterChar"/>
    <w:uiPriority w:val="99"/>
    <w:unhideWhenUsed/>
    <w:rsid w:val="0035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50D"/>
  </w:style>
  <w:style w:type="table" w:customStyle="1" w:styleId="TableGrid">
    <w:name w:val="TableGrid"/>
    <w:rsid w:val="0035650D"/>
    <w:pPr>
      <w:spacing w:after="0" w:line="240" w:lineRule="auto"/>
    </w:pPr>
    <w:rPr>
      <w:rFonts w:eastAsiaTheme="minorEastAsia"/>
    </w:rPr>
    <w:tblPr>
      <w:tblCellMar>
        <w:top w:w="0" w:type="dxa"/>
        <w:left w:w="0" w:type="dxa"/>
        <w:bottom w:w="0" w:type="dxa"/>
        <w:right w:w="0" w:type="dxa"/>
      </w:tblCellMar>
    </w:tblPr>
  </w:style>
  <w:style w:type="paragraph" w:styleId="Revision">
    <w:name w:val="Revision"/>
    <w:hidden/>
    <w:uiPriority w:val="99"/>
    <w:semiHidden/>
    <w:rsid w:val="00C9373D"/>
    <w:pPr>
      <w:spacing w:after="0" w:line="240" w:lineRule="auto"/>
    </w:pPr>
  </w:style>
  <w:style w:type="character" w:styleId="Hyperlink">
    <w:name w:val="Hyperlink"/>
    <w:basedOn w:val="DefaultParagraphFont"/>
    <w:uiPriority w:val="99"/>
    <w:unhideWhenUsed/>
    <w:rsid w:val="00C9373D"/>
    <w:rPr>
      <w:color w:val="467886" w:themeColor="hyperlink"/>
      <w:u w:val="single"/>
    </w:rPr>
  </w:style>
  <w:style w:type="character" w:styleId="UnresolvedMention">
    <w:name w:val="Unresolved Mention"/>
    <w:basedOn w:val="DefaultParagraphFont"/>
    <w:uiPriority w:val="99"/>
    <w:semiHidden/>
    <w:unhideWhenUsed/>
    <w:rsid w:val="00C9373D"/>
    <w:rPr>
      <w:color w:val="605E5C"/>
      <w:shd w:val="clear" w:color="auto" w:fill="E1DFDD"/>
    </w:rPr>
  </w:style>
  <w:style w:type="paragraph" w:styleId="NoSpacing">
    <w:name w:val="No Spacing"/>
    <w:uiPriority w:val="1"/>
    <w:qFormat/>
    <w:rsid w:val="009B5979"/>
    <w:pPr>
      <w:spacing w:after="0" w:line="240" w:lineRule="auto"/>
    </w:pPr>
  </w:style>
  <w:style w:type="character" w:styleId="Emphasis">
    <w:name w:val="Emphasis"/>
    <w:basedOn w:val="DefaultParagraphFont"/>
    <w:uiPriority w:val="20"/>
    <w:qFormat/>
    <w:rsid w:val="009B5979"/>
    <w:rPr>
      <w:i/>
      <w:iCs/>
    </w:rPr>
  </w:style>
  <w:style w:type="character" w:styleId="PageNumber">
    <w:name w:val="page number"/>
    <w:basedOn w:val="DefaultParagraphFont"/>
    <w:uiPriority w:val="99"/>
    <w:semiHidden/>
    <w:unhideWhenUsed/>
    <w:rsid w:val="000C2F3B"/>
  </w:style>
  <w:style w:type="table" w:styleId="GridTable4-Accent1">
    <w:name w:val="Grid Table 4 Accent 1"/>
    <w:basedOn w:val="TableNormal"/>
    <w:uiPriority w:val="49"/>
    <w:rsid w:val="002071B0"/>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FollowedHyperlink">
    <w:name w:val="FollowedHyperlink"/>
    <w:basedOn w:val="DefaultParagraphFont"/>
    <w:uiPriority w:val="99"/>
    <w:semiHidden/>
    <w:unhideWhenUsed/>
    <w:rsid w:val="00EB4F1E"/>
    <w:rPr>
      <w:color w:val="96607D" w:themeColor="followedHyperlink"/>
      <w:u w:val="single"/>
    </w:rPr>
  </w:style>
  <w:style w:type="character" w:styleId="Strong">
    <w:name w:val="Strong"/>
    <w:basedOn w:val="DefaultParagraphFont"/>
    <w:uiPriority w:val="22"/>
    <w:qFormat/>
    <w:rsid w:val="00930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949958">
      <w:bodyDiv w:val="1"/>
      <w:marLeft w:val="0"/>
      <w:marRight w:val="0"/>
      <w:marTop w:val="0"/>
      <w:marBottom w:val="0"/>
      <w:divBdr>
        <w:top w:val="none" w:sz="0" w:space="0" w:color="auto"/>
        <w:left w:val="none" w:sz="0" w:space="0" w:color="auto"/>
        <w:bottom w:val="none" w:sz="0" w:space="0" w:color="auto"/>
        <w:right w:val="none" w:sz="0" w:space="0" w:color="auto"/>
      </w:divBdr>
    </w:div>
    <w:div w:id="177393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2l.msu.edu/d2l/loginh/" TargetMode="External"/><Relationship Id="rId13" Type="http://schemas.openxmlformats.org/officeDocument/2006/relationships/hyperlink" Target="https://spartanexperiences.msu.edu/about/handbook/regulations/general-student-regulations.html" TargetMode="External"/><Relationship Id="rId18" Type="http://schemas.openxmlformats.org/officeDocument/2006/relationships/hyperlink" Target="http://oie.msu.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life.studentlife.msu.edu/regulations/general-student-regulations" TargetMode="External"/><Relationship Id="rId7" Type="http://schemas.openxmlformats.org/officeDocument/2006/relationships/hyperlink" Target="mailto:barrita1@msu.edu?subject=PSY%20493" TargetMode="External"/><Relationship Id="rId12" Type="http://schemas.openxmlformats.org/officeDocument/2006/relationships/hyperlink" Target="https://spartanexperiences.msu.edu/about/handbook/student-rights-responsibilities/article-two-academic-rights-and-responsibilities.html" TargetMode="External"/><Relationship Id="rId17" Type="http://schemas.openxmlformats.org/officeDocument/2006/relationships/hyperlink" Target="https://civilrights.msu.edu/policies/rvsm.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r.msu.edu/policies-procedures/university-wide/ADP_policy.html" TargetMode="External"/><Relationship Id="rId20" Type="http://schemas.openxmlformats.org/officeDocument/2006/relationships/hyperlink" Target="http://splife.studentlife.msu.edu/student-rights-and-responsibilities-at-michigan-state-university/article-2-academic-rights-and-responsibil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pd.msu.edu/"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ossa.msu.edu/academic-integrity" TargetMode="External"/><Relationship Id="rId23" Type="http://schemas.openxmlformats.org/officeDocument/2006/relationships/footer" Target="footer1.xml"/><Relationship Id="rId10" Type="http://schemas.openxmlformats.org/officeDocument/2006/relationships/hyperlink" Target="https://www.rcpd.msu.edu/" TargetMode="External"/><Relationship Id="rId19" Type="http://schemas.openxmlformats.org/officeDocument/2006/relationships/hyperlink" Target="https://ossa.msu.edu/srr" TargetMode="External"/><Relationship Id="rId4" Type="http://schemas.openxmlformats.org/officeDocument/2006/relationships/webSettings" Target="webSettings.xml"/><Relationship Id="rId9" Type="http://schemas.openxmlformats.org/officeDocument/2006/relationships/hyperlink" Target="https://d2l.msu.edu/d2l/loginh/" TargetMode="External"/><Relationship Id="rId14" Type="http://schemas.openxmlformats.org/officeDocument/2006/relationships/hyperlink" Target="https://spartanexperiences.msu.edu/about/handbook/regulations/student-group-regs-rulings-policies-ordinances/integrity-of-scholarship-and-grades.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9</Pages>
  <Words>3990</Words>
  <Characters>22747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Barrita, Aldo</dc:creator>
  <cp:keywords/>
  <dc:description/>
  <cp:lastModifiedBy>Barrita, Aldo</cp:lastModifiedBy>
  <cp:revision>12</cp:revision>
  <dcterms:created xsi:type="dcterms:W3CDTF">2025-05-05T13:49:00Z</dcterms:created>
  <dcterms:modified xsi:type="dcterms:W3CDTF">2025-08-24T21:32:00Z</dcterms:modified>
</cp:coreProperties>
</file>